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A4A" w:rsidRPr="00545346" w:rsidRDefault="00167120">
      <w:pPr>
        <w:rPr>
          <w:b/>
        </w:rPr>
      </w:pPr>
      <w:r w:rsidRPr="00545346">
        <w:rPr>
          <w:b/>
        </w:rPr>
        <w:t xml:space="preserve">27.01.2018 </w:t>
      </w:r>
      <w:r w:rsidR="000E5C3C">
        <w:rPr>
          <w:b/>
        </w:rPr>
        <w:t xml:space="preserve">- </w:t>
      </w:r>
      <w:r w:rsidRPr="00545346">
        <w:rPr>
          <w:b/>
        </w:rPr>
        <w:t>ESCAPING THE WORLD’S WAYS</w:t>
      </w:r>
    </w:p>
    <w:p w:rsidR="00545346" w:rsidRDefault="00545346" w:rsidP="00545346">
      <w:pPr>
        <w:pStyle w:val="NoSpacing"/>
        <w:jc w:val="both"/>
        <w:rPr>
          <w:b/>
          <w:i/>
        </w:rPr>
      </w:pPr>
      <w:r w:rsidRPr="00545346">
        <w:rPr>
          <w:b/>
          <w:i/>
        </w:rPr>
        <w:t>“Riches do not profit in the day of wrath, but righteou</w:t>
      </w:r>
      <w:r>
        <w:rPr>
          <w:b/>
          <w:i/>
        </w:rPr>
        <w:t xml:space="preserve">sness delivers from death. . . </w:t>
      </w:r>
      <w:r w:rsidRPr="00545346">
        <w:rPr>
          <w:b/>
          <w:i/>
        </w:rPr>
        <w:t xml:space="preserve"> He who trusts in his riches will fall, but the righteous will flourish like foliage”</w:t>
      </w:r>
      <w:r w:rsidR="000E5C3C">
        <w:rPr>
          <w:b/>
          <w:i/>
        </w:rPr>
        <w:t>.</w:t>
      </w:r>
      <w:r w:rsidRPr="00545346">
        <w:rPr>
          <w:b/>
          <w:i/>
        </w:rPr>
        <w:t xml:space="preserve"> Proverbs 11:4, 28</w:t>
      </w:r>
      <w:r w:rsidR="00466DC4">
        <w:rPr>
          <w:b/>
          <w:i/>
        </w:rPr>
        <w:t>.</w:t>
      </w:r>
    </w:p>
    <w:p w:rsidR="000C20FC" w:rsidRPr="008C114F" w:rsidRDefault="000C20FC" w:rsidP="00545346">
      <w:pPr>
        <w:pStyle w:val="NoSpacing"/>
        <w:jc w:val="both"/>
        <w:rPr>
          <w:b/>
          <w:i/>
          <w:sz w:val="16"/>
        </w:rPr>
      </w:pPr>
    </w:p>
    <w:p w:rsidR="000C20FC" w:rsidRDefault="000E5C3C" w:rsidP="00545346">
      <w:pPr>
        <w:pStyle w:val="NoSpacing"/>
        <w:jc w:val="both"/>
        <w:rPr>
          <w:b/>
          <w:i/>
        </w:rPr>
      </w:pPr>
      <w:r>
        <w:rPr>
          <w:b/>
          <w:i/>
        </w:rPr>
        <w:t>“</w:t>
      </w:r>
      <w:r w:rsidR="000C20FC">
        <w:rPr>
          <w:b/>
          <w:i/>
        </w:rPr>
        <w:t>Be of good cheer, I have overcome the world</w:t>
      </w:r>
      <w:r>
        <w:rPr>
          <w:b/>
          <w:i/>
        </w:rPr>
        <w:t>”</w:t>
      </w:r>
      <w:r w:rsidR="000C20FC">
        <w:rPr>
          <w:b/>
          <w:i/>
        </w:rPr>
        <w:t>. John 16:33</w:t>
      </w:r>
      <w:r w:rsidR="00466DC4">
        <w:rPr>
          <w:b/>
          <w:i/>
        </w:rPr>
        <w:t>.</w:t>
      </w:r>
    </w:p>
    <w:p w:rsidR="000C20FC" w:rsidRPr="008C114F" w:rsidRDefault="000C20FC" w:rsidP="00545346">
      <w:pPr>
        <w:pStyle w:val="NoSpacing"/>
        <w:jc w:val="both"/>
        <w:rPr>
          <w:b/>
          <w:i/>
          <w:sz w:val="16"/>
        </w:rPr>
      </w:pPr>
    </w:p>
    <w:p w:rsidR="000C20FC" w:rsidRDefault="000E5C3C" w:rsidP="00545346">
      <w:pPr>
        <w:pStyle w:val="NoSpacing"/>
        <w:jc w:val="both"/>
        <w:rPr>
          <w:b/>
          <w:i/>
        </w:rPr>
      </w:pPr>
      <w:r>
        <w:rPr>
          <w:b/>
          <w:i/>
        </w:rPr>
        <w:t>“</w:t>
      </w:r>
      <w:r w:rsidR="000C20FC">
        <w:rPr>
          <w:b/>
          <w:i/>
        </w:rPr>
        <w:t>The prince of this world…has nothing in me</w:t>
      </w:r>
      <w:r>
        <w:rPr>
          <w:b/>
          <w:i/>
        </w:rPr>
        <w:t>”</w:t>
      </w:r>
      <w:r w:rsidR="00DA21C5">
        <w:rPr>
          <w:b/>
          <w:i/>
        </w:rPr>
        <w:t>.</w:t>
      </w:r>
      <w:r w:rsidR="000C20FC">
        <w:rPr>
          <w:b/>
          <w:i/>
        </w:rPr>
        <w:t xml:space="preserve"> John 14:30</w:t>
      </w:r>
      <w:r w:rsidR="00466DC4">
        <w:rPr>
          <w:b/>
          <w:i/>
        </w:rPr>
        <w:t>.</w:t>
      </w:r>
    </w:p>
    <w:p w:rsidR="00545346" w:rsidRPr="008C114F" w:rsidRDefault="00545346" w:rsidP="00545346">
      <w:pPr>
        <w:pStyle w:val="NoSpacing"/>
        <w:jc w:val="both"/>
        <w:rPr>
          <w:b/>
          <w:i/>
          <w:sz w:val="16"/>
        </w:rPr>
      </w:pPr>
    </w:p>
    <w:p w:rsidR="00545346" w:rsidRDefault="00080F20" w:rsidP="00545346">
      <w:pPr>
        <w:pStyle w:val="NoSpacing"/>
        <w:jc w:val="both"/>
      </w:pPr>
      <w:r>
        <w:t>The title of our</w:t>
      </w:r>
      <w:r w:rsidR="00CD23CA">
        <w:t xml:space="preserve"> study this week is </w:t>
      </w:r>
      <w:r w:rsidR="00B126E8">
        <w:t>carefully worded</w:t>
      </w:r>
      <w:r w:rsidR="00CD23CA">
        <w:t xml:space="preserve"> and we </w:t>
      </w:r>
      <w:r w:rsidR="000C7733">
        <w:t xml:space="preserve">need to understand </w:t>
      </w:r>
      <w:r w:rsidR="00B126E8">
        <w:t>what it means:</w:t>
      </w:r>
    </w:p>
    <w:p w:rsidR="00080F20" w:rsidRPr="008C114F" w:rsidRDefault="00080F20" w:rsidP="00545346">
      <w:pPr>
        <w:pStyle w:val="NoSpacing"/>
        <w:jc w:val="both"/>
        <w:rPr>
          <w:sz w:val="16"/>
        </w:rPr>
      </w:pPr>
    </w:p>
    <w:p w:rsidR="00080F20" w:rsidRDefault="00080F20" w:rsidP="00545346">
      <w:pPr>
        <w:pStyle w:val="NoSpacing"/>
        <w:jc w:val="both"/>
      </w:pPr>
      <w:r w:rsidRPr="00080F20">
        <w:rPr>
          <w:i/>
        </w:rPr>
        <w:t>‘Escaping’</w:t>
      </w:r>
      <w:r>
        <w:t xml:space="preserve"> implies that we are in bondage and need to be delivered.</w:t>
      </w:r>
    </w:p>
    <w:p w:rsidR="00080F20" w:rsidRPr="008C114F" w:rsidRDefault="00080F20" w:rsidP="00545346">
      <w:pPr>
        <w:pStyle w:val="NoSpacing"/>
        <w:jc w:val="both"/>
        <w:rPr>
          <w:sz w:val="16"/>
        </w:rPr>
      </w:pPr>
    </w:p>
    <w:p w:rsidR="00080F20" w:rsidRDefault="00080F20" w:rsidP="00545346">
      <w:pPr>
        <w:pStyle w:val="NoSpacing"/>
        <w:jc w:val="both"/>
      </w:pPr>
      <w:r>
        <w:t xml:space="preserve">We are to </w:t>
      </w:r>
      <w:r w:rsidR="006B35A6">
        <w:t>escape</w:t>
      </w:r>
      <w:r>
        <w:t xml:space="preserve"> from </w:t>
      </w:r>
      <w:r w:rsidRPr="00080F20">
        <w:rPr>
          <w:i/>
        </w:rPr>
        <w:t>‘the world’s ways’</w:t>
      </w:r>
      <w:r>
        <w:t xml:space="preserve">. </w:t>
      </w:r>
      <w:r w:rsidR="007251A9">
        <w:t>W</w:t>
      </w:r>
      <w:r>
        <w:t xml:space="preserve">e are </w:t>
      </w:r>
      <w:r w:rsidRPr="007251A9">
        <w:rPr>
          <w:u w:val="single"/>
        </w:rPr>
        <w:t>not</w:t>
      </w:r>
      <w:r>
        <w:t xml:space="preserve"> asked to escape from </w:t>
      </w:r>
      <w:r w:rsidR="000E5C3C">
        <w:t>‘</w:t>
      </w:r>
      <w:r>
        <w:t>the world</w:t>
      </w:r>
      <w:r w:rsidR="000E5C3C">
        <w:t>’</w:t>
      </w:r>
      <w:r>
        <w:t>.</w:t>
      </w:r>
    </w:p>
    <w:p w:rsidR="00080F20" w:rsidRPr="008C114F" w:rsidRDefault="00080F20" w:rsidP="00545346">
      <w:pPr>
        <w:pStyle w:val="NoSpacing"/>
        <w:jc w:val="both"/>
        <w:rPr>
          <w:sz w:val="16"/>
        </w:rPr>
      </w:pPr>
    </w:p>
    <w:p w:rsidR="00080F20" w:rsidRDefault="00080F20" w:rsidP="00545346">
      <w:pPr>
        <w:pStyle w:val="NoSpacing"/>
        <w:jc w:val="both"/>
      </w:pPr>
      <w:r>
        <w:t xml:space="preserve">We therefore need to differentiate between </w:t>
      </w:r>
      <w:r w:rsidRPr="00080F20">
        <w:rPr>
          <w:i/>
        </w:rPr>
        <w:t>‘the world’s ways’</w:t>
      </w:r>
      <w:r>
        <w:t xml:space="preserve"> and </w:t>
      </w:r>
      <w:r w:rsidRPr="00080F20">
        <w:rPr>
          <w:i/>
        </w:rPr>
        <w:t>‘the world’</w:t>
      </w:r>
      <w:r>
        <w:t>.</w:t>
      </w:r>
    </w:p>
    <w:p w:rsidR="00080F20" w:rsidRPr="008C114F" w:rsidRDefault="00080F20" w:rsidP="00545346">
      <w:pPr>
        <w:pStyle w:val="NoSpacing"/>
        <w:jc w:val="both"/>
        <w:rPr>
          <w:sz w:val="16"/>
        </w:rPr>
      </w:pPr>
    </w:p>
    <w:p w:rsidR="00080F20" w:rsidRDefault="00CD23CA" w:rsidP="00545346">
      <w:pPr>
        <w:pStyle w:val="NoSpacing"/>
        <w:jc w:val="both"/>
      </w:pPr>
      <w:r>
        <w:t xml:space="preserve">The New Testament Greek word for </w:t>
      </w:r>
      <w:r w:rsidR="002D6886">
        <w:t>‘</w:t>
      </w:r>
      <w:r>
        <w:t>world</w:t>
      </w:r>
      <w:r w:rsidR="002D6886">
        <w:t>’</w:t>
      </w:r>
      <w:r>
        <w:t xml:space="preserve"> is the word </w:t>
      </w:r>
      <w:r w:rsidRPr="002D6886">
        <w:rPr>
          <w:i/>
        </w:rPr>
        <w:t>‘</w:t>
      </w:r>
      <w:r w:rsidR="002D6886" w:rsidRPr="002D6886">
        <w:rPr>
          <w:i/>
        </w:rPr>
        <w:t>ko</w:t>
      </w:r>
      <w:r w:rsidRPr="002D6886">
        <w:rPr>
          <w:i/>
        </w:rPr>
        <w:t>smos’</w:t>
      </w:r>
      <w:r>
        <w:t xml:space="preserve">. </w:t>
      </w:r>
    </w:p>
    <w:p w:rsidR="00CD23CA" w:rsidRPr="008C114F" w:rsidRDefault="00CD23CA" w:rsidP="00545346">
      <w:pPr>
        <w:pStyle w:val="NoSpacing"/>
        <w:jc w:val="both"/>
        <w:rPr>
          <w:sz w:val="16"/>
        </w:rPr>
      </w:pPr>
    </w:p>
    <w:p w:rsidR="00CD23CA" w:rsidRDefault="00CD23CA" w:rsidP="00CD23CA">
      <w:pPr>
        <w:pStyle w:val="NoSpacing"/>
        <w:jc w:val="both"/>
      </w:pPr>
      <w:r>
        <w:t>It has 2 meanings:</w:t>
      </w:r>
    </w:p>
    <w:p w:rsidR="00CD23CA" w:rsidRDefault="00CD23CA" w:rsidP="00ED5094">
      <w:pPr>
        <w:pStyle w:val="NoSpacing"/>
        <w:numPr>
          <w:ilvl w:val="0"/>
          <w:numId w:val="3"/>
        </w:numPr>
        <w:ind w:left="426" w:hanging="426"/>
        <w:jc w:val="both"/>
      </w:pPr>
      <w:r>
        <w:t>A harmonious order or arrangement (of a constitution or government e.g. God’s kingdom, Satan’s kingdom)</w:t>
      </w:r>
      <w:r w:rsidR="00466DC4">
        <w:t>.</w:t>
      </w:r>
    </w:p>
    <w:p w:rsidR="00CD23CA" w:rsidRDefault="00CD23CA" w:rsidP="00ED5094">
      <w:pPr>
        <w:pStyle w:val="NoSpacing"/>
        <w:numPr>
          <w:ilvl w:val="0"/>
          <w:numId w:val="3"/>
        </w:numPr>
        <w:ind w:left="426" w:hanging="426"/>
        <w:jc w:val="both"/>
      </w:pPr>
      <w:r>
        <w:t>Adornment</w:t>
      </w:r>
      <w:r w:rsidR="00756169">
        <w:t>.</w:t>
      </w:r>
      <w:r>
        <w:t xml:space="preserve"> </w:t>
      </w:r>
      <w:r w:rsidR="00756169">
        <w:t>Luke 21:5, Rev 21:2, 1 Pet 3:3</w:t>
      </w:r>
      <w:r w:rsidR="00466DC4">
        <w:t>.</w:t>
      </w:r>
    </w:p>
    <w:p w:rsidR="00CD23CA" w:rsidRPr="008C114F" w:rsidRDefault="00CD23CA" w:rsidP="00ED5094">
      <w:pPr>
        <w:pStyle w:val="NoSpacing"/>
        <w:ind w:left="426" w:hanging="426"/>
        <w:jc w:val="both"/>
        <w:rPr>
          <w:sz w:val="16"/>
        </w:rPr>
      </w:pPr>
    </w:p>
    <w:p w:rsidR="00CD23CA" w:rsidRPr="009C6204" w:rsidRDefault="00CD23CA" w:rsidP="003A5695">
      <w:pPr>
        <w:pStyle w:val="NoSpacing"/>
        <w:jc w:val="both"/>
      </w:pPr>
      <w:r w:rsidRPr="009C6204">
        <w:t>When the New Testament w</w:t>
      </w:r>
      <w:r w:rsidR="009C6204">
        <w:t xml:space="preserve">riters used the word, they </w:t>
      </w:r>
      <w:r w:rsidR="000813E6">
        <w:t>used it in 3 contexts</w:t>
      </w:r>
      <w:r w:rsidRPr="009C6204">
        <w:t>:</w:t>
      </w:r>
    </w:p>
    <w:p w:rsidR="00CD23CA" w:rsidRPr="008C114F" w:rsidRDefault="00CD23CA" w:rsidP="003A5695">
      <w:pPr>
        <w:pStyle w:val="NoSpacing"/>
        <w:jc w:val="both"/>
        <w:rPr>
          <w:sz w:val="16"/>
        </w:rPr>
      </w:pPr>
    </w:p>
    <w:p w:rsidR="00CD23CA" w:rsidRPr="009C6204" w:rsidRDefault="00CD23CA" w:rsidP="003A5695">
      <w:pPr>
        <w:pStyle w:val="NoSpacing"/>
        <w:numPr>
          <w:ilvl w:val="0"/>
          <w:numId w:val="5"/>
        </w:numPr>
        <w:jc w:val="both"/>
      </w:pPr>
      <w:r w:rsidRPr="009C6204">
        <w:t>The material universe, planet earth.  Acts 17:14, John 1:10</w:t>
      </w:r>
      <w:r w:rsidR="00466DC4">
        <w:t>.</w:t>
      </w:r>
    </w:p>
    <w:p w:rsidR="00CD23CA" w:rsidRPr="008C114F" w:rsidRDefault="00CD23CA" w:rsidP="008C114F">
      <w:pPr>
        <w:pStyle w:val="NoSpacing"/>
        <w:jc w:val="both"/>
        <w:rPr>
          <w:sz w:val="16"/>
        </w:rPr>
      </w:pPr>
    </w:p>
    <w:p w:rsidR="00CD23CA" w:rsidRPr="009C6204" w:rsidRDefault="00CD23CA" w:rsidP="003A5695">
      <w:pPr>
        <w:pStyle w:val="NoSpacing"/>
        <w:numPr>
          <w:ilvl w:val="0"/>
          <w:numId w:val="5"/>
        </w:numPr>
        <w:jc w:val="both"/>
      </w:pPr>
      <w:r w:rsidRPr="009C6204">
        <w:t>The inhabitants of planet earth. In this context, ‘Kosmos’ is used in 2 ways:</w:t>
      </w:r>
    </w:p>
    <w:p w:rsidR="00CD23CA" w:rsidRPr="009C6204" w:rsidRDefault="00CD23CA" w:rsidP="003A5695">
      <w:pPr>
        <w:pStyle w:val="NoSpacing"/>
        <w:numPr>
          <w:ilvl w:val="0"/>
          <w:numId w:val="7"/>
        </w:numPr>
        <w:jc w:val="both"/>
      </w:pPr>
      <w:r w:rsidRPr="009C6204">
        <w:t>All the world</w:t>
      </w:r>
      <w:r w:rsidR="00466DC4">
        <w:t>.</w:t>
      </w:r>
      <w:r w:rsidR="00462E14">
        <w:t xml:space="preserve"> </w:t>
      </w:r>
      <w:r w:rsidRPr="009C6204">
        <w:t>John 3:16, John 1:10, John 17:21</w:t>
      </w:r>
      <w:r w:rsidR="00466DC4">
        <w:t>.</w:t>
      </w:r>
    </w:p>
    <w:p w:rsidR="00CD23CA" w:rsidRPr="009C6204" w:rsidRDefault="00CD23CA" w:rsidP="003A5695">
      <w:pPr>
        <w:pStyle w:val="NoSpacing"/>
        <w:numPr>
          <w:ilvl w:val="0"/>
          <w:numId w:val="7"/>
        </w:numPr>
        <w:jc w:val="both"/>
      </w:pPr>
      <w:r w:rsidRPr="009C6204">
        <w:t>The race of fallen men, alienated from God and hostile to Him. Heb</w:t>
      </w:r>
      <w:r w:rsidR="00462E14">
        <w:t>rews</w:t>
      </w:r>
      <w:r w:rsidRPr="009C6204">
        <w:t xml:space="preserve"> 11:38, John 14:17, 27; John 15:18</w:t>
      </w:r>
      <w:r w:rsidR="00466DC4">
        <w:t>.</w:t>
      </w:r>
    </w:p>
    <w:p w:rsidR="00CD23CA" w:rsidRPr="008C114F" w:rsidRDefault="00CD23CA" w:rsidP="008C114F">
      <w:pPr>
        <w:pStyle w:val="NoSpacing"/>
        <w:jc w:val="both"/>
        <w:rPr>
          <w:sz w:val="16"/>
        </w:rPr>
      </w:pPr>
    </w:p>
    <w:p w:rsidR="00CD23CA" w:rsidRPr="008C114F" w:rsidRDefault="00CD23CA" w:rsidP="003A5695">
      <w:pPr>
        <w:pStyle w:val="NoSpacing"/>
        <w:numPr>
          <w:ilvl w:val="0"/>
          <w:numId w:val="5"/>
        </w:numPr>
        <w:jc w:val="both"/>
        <w:rPr>
          <w:sz w:val="18"/>
        </w:rPr>
      </w:pPr>
      <w:r w:rsidRPr="009C6204">
        <w:t>The World system or order that is governed by Satan. Worldly affairs, riches, goods, pleasures, advantages, which though we know are transitory, nevertheless seduce us away from God.</w:t>
      </w:r>
    </w:p>
    <w:p w:rsidR="008C114F" w:rsidRPr="008C114F" w:rsidRDefault="008C114F" w:rsidP="008C114F">
      <w:pPr>
        <w:pStyle w:val="NoSpacing"/>
        <w:jc w:val="both"/>
        <w:rPr>
          <w:sz w:val="16"/>
        </w:rPr>
      </w:pPr>
    </w:p>
    <w:p w:rsidR="00167120" w:rsidRDefault="008C114F" w:rsidP="008C114F">
      <w:pPr>
        <w:pStyle w:val="NoSpacing"/>
        <w:ind w:left="426" w:hanging="66"/>
        <w:jc w:val="both"/>
        <w:rPr>
          <w:rFonts w:cstheme="minorHAnsi"/>
          <w:i/>
        </w:rPr>
      </w:pPr>
      <w:r>
        <w:rPr>
          <w:rFonts w:cstheme="minorHAnsi"/>
          <w:i/>
        </w:rPr>
        <w:t xml:space="preserve">‘world affairs, </w:t>
      </w:r>
      <w:r w:rsidRPr="009C6204">
        <w:rPr>
          <w:rFonts w:cstheme="minorHAnsi"/>
          <w:i/>
        </w:rPr>
        <w:t>the aggregate of things earthly…the whole circle of earthly goods, endowments riches, advantages, pleasures, etc, which although hollow and frail and fleeting, stir desire, seduce from God and are obstacles to the cause of Christ</w:t>
      </w:r>
      <w:r>
        <w:rPr>
          <w:rFonts w:cstheme="minorHAnsi"/>
          <w:i/>
        </w:rPr>
        <w:t>’</w:t>
      </w:r>
      <w:r w:rsidRPr="009C6204">
        <w:rPr>
          <w:rFonts w:cstheme="minorHAnsi"/>
          <w:i/>
        </w:rPr>
        <w:t>. Strong’s Concordance</w:t>
      </w:r>
      <w:r>
        <w:rPr>
          <w:rFonts w:cstheme="minorHAnsi"/>
          <w:i/>
        </w:rPr>
        <w:t>.</w:t>
      </w:r>
    </w:p>
    <w:p w:rsidR="008C114F" w:rsidRPr="008C114F" w:rsidRDefault="008C114F" w:rsidP="008C114F">
      <w:pPr>
        <w:pStyle w:val="NoSpacing"/>
        <w:jc w:val="both"/>
        <w:rPr>
          <w:sz w:val="16"/>
        </w:rPr>
      </w:pPr>
    </w:p>
    <w:p w:rsidR="003A5695" w:rsidRDefault="003A5695" w:rsidP="003A5695">
      <w:pPr>
        <w:pStyle w:val="NoSpacing"/>
        <w:jc w:val="both"/>
        <w:rPr>
          <w:b/>
        </w:rPr>
      </w:pPr>
      <w:r w:rsidRPr="003A5695">
        <w:rPr>
          <w:b/>
        </w:rPr>
        <w:t>It is the last of these (the world order</w:t>
      </w:r>
      <w:r w:rsidR="00285B6E">
        <w:rPr>
          <w:b/>
        </w:rPr>
        <w:t xml:space="preserve"> and its ways that are</w:t>
      </w:r>
      <w:r w:rsidRPr="003A5695">
        <w:rPr>
          <w:b/>
        </w:rPr>
        <w:t xml:space="preserve"> governed by Satan) that our lesson is concerned with.</w:t>
      </w:r>
    </w:p>
    <w:p w:rsidR="00B43BD2" w:rsidRPr="008C114F" w:rsidRDefault="00B43BD2" w:rsidP="003A5695">
      <w:pPr>
        <w:pStyle w:val="NoSpacing"/>
        <w:jc w:val="both"/>
        <w:rPr>
          <w:b/>
          <w:sz w:val="16"/>
        </w:rPr>
      </w:pPr>
    </w:p>
    <w:p w:rsidR="00ED5094" w:rsidRDefault="00B43BD2" w:rsidP="00ED5094">
      <w:pPr>
        <w:pStyle w:val="NoSpacing"/>
        <w:ind w:left="709" w:hanging="283"/>
        <w:jc w:val="both"/>
      </w:pPr>
      <w:r>
        <w:t>a.</w:t>
      </w:r>
      <w:r w:rsidR="00ED5094">
        <w:tab/>
      </w:r>
      <w:r>
        <w:t>‘Things that are in the world’</w:t>
      </w:r>
      <w:r w:rsidR="00ED5094">
        <w:t>.</w:t>
      </w:r>
      <w:r>
        <w:t xml:space="preserve"> 1 John 2:15.</w:t>
      </w:r>
    </w:p>
    <w:p w:rsidR="00ED5094" w:rsidRDefault="00B43BD2" w:rsidP="00ED5094">
      <w:pPr>
        <w:pStyle w:val="NoSpacing"/>
        <w:ind w:left="709" w:hanging="283"/>
        <w:jc w:val="both"/>
      </w:pPr>
      <w:r>
        <w:t>b.</w:t>
      </w:r>
      <w:r w:rsidR="00ED5094">
        <w:tab/>
        <w:t>‘T</w:t>
      </w:r>
      <w:r>
        <w:t>he world’s goods’</w:t>
      </w:r>
      <w:r w:rsidR="00ED5094">
        <w:t>.</w:t>
      </w:r>
      <w:r>
        <w:t xml:space="preserve"> 1 John 3:17</w:t>
      </w:r>
      <w:r w:rsidR="00ED5094">
        <w:t>.</w:t>
      </w:r>
    </w:p>
    <w:p w:rsidR="00ED5094" w:rsidRDefault="00B43BD2" w:rsidP="00ED5094">
      <w:pPr>
        <w:pStyle w:val="NoSpacing"/>
        <w:ind w:left="709" w:hanging="283"/>
        <w:jc w:val="both"/>
      </w:pPr>
      <w:r>
        <w:t>c.</w:t>
      </w:r>
      <w:r w:rsidR="00ED5094">
        <w:tab/>
        <w:t>‘G</w:t>
      </w:r>
      <w:r>
        <w:t>ain the whole world and forfeit his life’</w:t>
      </w:r>
      <w:r w:rsidR="00ED5094">
        <w:t>.</w:t>
      </w:r>
      <w:r>
        <w:t xml:space="preserve"> Matthew 16:26</w:t>
      </w:r>
      <w:r w:rsidR="00ED5094">
        <w:t>.</w:t>
      </w:r>
    </w:p>
    <w:p w:rsidR="00ED5094" w:rsidRDefault="00B43BD2" w:rsidP="00ED5094">
      <w:pPr>
        <w:pStyle w:val="NoSpacing"/>
        <w:ind w:left="709" w:hanging="283"/>
        <w:jc w:val="both"/>
      </w:pPr>
      <w:r>
        <w:t>d.</w:t>
      </w:r>
      <w:r w:rsidR="00ED5094">
        <w:tab/>
        <w:t>‘W</w:t>
      </w:r>
      <w:r>
        <w:t>orldly lusts’</w:t>
      </w:r>
      <w:r w:rsidR="00ED5094">
        <w:t>.</w:t>
      </w:r>
      <w:r>
        <w:t xml:space="preserve"> Titus 2:12</w:t>
      </w:r>
      <w:r w:rsidR="00ED5094">
        <w:t>.</w:t>
      </w:r>
    </w:p>
    <w:p w:rsidR="00ED5094" w:rsidRDefault="00B43BD2" w:rsidP="00ED5094">
      <w:pPr>
        <w:pStyle w:val="NoSpacing"/>
        <w:ind w:left="709" w:hanging="283"/>
        <w:jc w:val="both"/>
      </w:pPr>
      <w:r>
        <w:t>e.</w:t>
      </w:r>
      <w:r w:rsidR="00ED5094">
        <w:tab/>
        <w:t>‘T</w:t>
      </w:r>
      <w:r>
        <w:t>he spirit of the world’, ‘the wisdom of this world’, ‘the fashion of this world’</w:t>
      </w:r>
      <w:r w:rsidR="00ED5094">
        <w:t>.</w:t>
      </w:r>
      <w:r>
        <w:t xml:space="preserve"> 1 Corinthians 2:12; 3:19; 7:31</w:t>
      </w:r>
      <w:r w:rsidR="00ED5094">
        <w:t>.</w:t>
      </w:r>
    </w:p>
    <w:p w:rsidR="00ED5094" w:rsidRDefault="00B43BD2" w:rsidP="00ED5094">
      <w:pPr>
        <w:pStyle w:val="NoSpacing"/>
        <w:ind w:left="709" w:hanging="283"/>
        <w:jc w:val="both"/>
      </w:pPr>
      <w:r>
        <w:t>f.</w:t>
      </w:r>
      <w:r w:rsidR="00ED5094">
        <w:tab/>
        <w:t>‘T</w:t>
      </w:r>
      <w:r>
        <w:t>he corruption that is in the world’</w:t>
      </w:r>
      <w:r w:rsidR="00ED5094">
        <w:t>.</w:t>
      </w:r>
      <w:r>
        <w:t xml:space="preserve"> 2 Peter 1:4</w:t>
      </w:r>
      <w:r w:rsidR="00ED5094">
        <w:t>.</w:t>
      </w:r>
    </w:p>
    <w:p w:rsidR="00ED5094" w:rsidRDefault="00B43BD2" w:rsidP="00ED5094">
      <w:pPr>
        <w:pStyle w:val="NoSpacing"/>
        <w:ind w:left="709" w:hanging="283"/>
        <w:jc w:val="both"/>
      </w:pPr>
      <w:r>
        <w:t>g.</w:t>
      </w:r>
      <w:r w:rsidR="00ED5094">
        <w:tab/>
        <w:t>‘T</w:t>
      </w:r>
      <w:r>
        <w:t>he lust of the flesh, lust of the eyes and the pride of life is not of the Father, but of the world’</w:t>
      </w:r>
      <w:r w:rsidR="00ED5094">
        <w:t>.</w:t>
      </w:r>
      <w:r>
        <w:t xml:space="preserve"> 1 John 2:16</w:t>
      </w:r>
      <w:r w:rsidR="00ED5094">
        <w:t>.</w:t>
      </w:r>
    </w:p>
    <w:p w:rsidR="00B43BD2" w:rsidRDefault="00B43BD2" w:rsidP="00ED5094">
      <w:pPr>
        <w:pStyle w:val="NoSpacing"/>
        <w:ind w:left="709" w:hanging="283"/>
        <w:jc w:val="both"/>
      </w:pPr>
      <w:r>
        <w:t>h.</w:t>
      </w:r>
      <w:r w:rsidR="00ED5094">
        <w:tab/>
      </w:r>
      <w:r>
        <w:t>The Christian is to keep himself ‘unspotted from the world’</w:t>
      </w:r>
      <w:r w:rsidR="00ED5094">
        <w:t>.</w:t>
      </w:r>
      <w:r>
        <w:t xml:space="preserve"> James 1:27</w:t>
      </w:r>
      <w:r w:rsidR="00ED5094">
        <w:t>.</w:t>
      </w:r>
    </w:p>
    <w:p w:rsidR="008C114F" w:rsidRDefault="008C114F" w:rsidP="00ED5094">
      <w:pPr>
        <w:pStyle w:val="NoSpacing"/>
        <w:ind w:left="709" w:hanging="283"/>
        <w:jc w:val="both"/>
      </w:pPr>
    </w:p>
    <w:p w:rsidR="008C114F" w:rsidRDefault="008C114F" w:rsidP="008C114F">
      <w:pPr>
        <w:pStyle w:val="NoSpacing"/>
        <w:ind w:left="709" w:hanging="709"/>
        <w:jc w:val="both"/>
        <w:rPr>
          <w:b/>
        </w:rPr>
      </w:pPr>
      <w:r>
        <w:rPr>
          <w:b/>
        </w:rPr>
        <w:t xml:space="preserve">Satan </w:t>
      </w:r>
      <w:r w:rsidRPr="006D6905">
        <w:rPr>
          <w:b/>
        </w:rPr>
        <w:t>is the mind behind the system</w:t>
      </w:r>
      <w:r>
        <w:rPr>
          <w:b/>
        </w:rPr>
        <w:t>:</w:t>
      </w:r>
    </w:p>
    <w:p w:rsidR="008C114F" w:rsidRPr="008C114F" w:rsidRDefault="008C114F" w:rsidP="008C114F">
      <w:pPr>
        <w:pStyle w:val="NoSpacing"/>
        <w:ind w:left="709" w:hanging="709"/>
        <w:jc w:val="both"/>
        <w:rPr>
          <w:color w:val="000000"/>
          <w:sz w:val="16"/>
          <w:shd w:val="clear" w:color="auto" w:fill="FFFFFF"/>
        </w:rPr>
      </w:pPr>
    </w:p>
    <w:p w:rsidR="00EE7A54" w:rsidRDefault="00EE7A54" w:rsidP="008C114F">
      <w:pPr>
        <w:spacing w:after="0" w:line="240" w:lineRule="auto"/>
        <w:jc w:val="both"/>
        <w:rPr>
          <w:color w:val="000000"/>
          <w:shd w:val="clear" w:color="auto" w:fill="FFFFFF"/>
        </w:rPr>
      </w:pPr>
      <w:r>
        <w:rPr>
          <w:color w:val="000000"/>
          <w:shd w:val="clear" w:color="auto" w:fill="FFFFFF"/>
        </w:rPr>
        <w:t>After the Fall of man, Satan became the Ruler of this world. He has set up a world system or order that is completely contrary to the will of God. It is a system that is hostile to the laws of God; that rules by force and not by love. And all human beings born into this world as sons of Adam are born with minds alienated from God.</w:t>
      </w:r>
    </w:p>
    <w:p w:rsidR="008C114F" w:rsidRPr="008C114F" w:rsidRDefault="008C114F" w:rsidP="008C114F">
      <w:pPr>
        <w:spacing w:after="0" w:line="240" w:lineRule="auto"/>
        <w:jc w:val="both"/>
        <w:rPr>
          <w:color w:val="000000"/>
          <w:sz w:val="16"/>
          <w:shd w:val="clear" w:color="auto" w:fill="FFFFFF"/>
        </w:rPr>
      </w:pPr>
    </w:p>
    <w:p w:rsidR="008C114F" w:rsidRDefault="008C114F" w:rsidP="008C114F">
      <w:pPr>
        <w:spacing w:after="0" w:line="240" w:lineRule="auto"/>
        <w:jc w:val="both"/>
        <w:rPr>
          <w:i/>
          <w:color w:val="000000"/>
          <w:shd w:val="clear" w:color="auto" w:fill="FFFFFF"/>
        </w:rPr>
      </w:pPr>
      <w:r>
        <w:rPr>
          <w:i/>
          <w:color w:val="000000"/>
          <w:shd w:val="clear" w:color="auto" w:fill="FFFFFF"/>
        </w:rPr>
        <w:t>The ‘</w:t>
      </w:r>
      <w:r>
        <w:rPr>
          <w:i/>
          <w:color w:val="000000"/>
          <w:shd w:val="clear" w:color="auto" w:fill="FFFFFF"/>
        </w:rPr>
        <w:t xml:space="preserve">world knew not God...’ 1 </w:t>
      </w:r>
      <w:r w:rsidRPr="00454FF7">
        <w:rPr>
          <w:i/>
          <w:color w:val="000000"/>
          <w:shd w:val="clear" w:color="auto" w:fill="FFFFFF"/>
        </w:rPr>
        <w:t>Cor 1:21</w:t>
      </w:r>
      <w:r>
        <w:rPr>
          <w:i/>
          <w:color w:val="000000"/>
          <w:shd w:val="clear" w:color="auto" w:fill="FFFFFF"/>
        </w:rPr>
        <w:t>...’hated Christ’. John 15:16...cannot receive the Spirit of Truth. John 14:17...’its works are evil. John 7:7 and ‘friendship with the world is enmity with God’. James 4:4</w:t>
      </w:r>
      <w:r>
        <w:rPr>
          <w:i/>
          <w:color w:val="000000"/>
          <w:shd w:val="clear" w:color="auto" w:fill="FFFFFF"/>
        </w:rPr>
        <w:t>.</w:t>
      </w:r>
    </w:p>
    <w:p w:rsidR="008C114F" w:rsidRPr="008C114F" w:rsidRDefault="008C114F" w:rsidP="008C114F">
      <w:pPr>
        <w:spacing w:after="0" w:line="240" w:lineRule="auto"/>
        <w:jc w:val="both"/>
        <w:rPr>
          <w:color w:val="000000"/>
          <w:sz w:val="16"/>
          <w:shd w:val="clear" w:color="auto" w:fill="FFFFFF"/>
        </w:rPr>
      </w:pPr>
    </w:p>
    <w:p w:rsidR="00EE7A54" w:rsidRPr="00454FF7" w:rsidRDefault="00EE7A54" w:rsidP="008C114F">
      <w:pPr>
        <w:spacing w:after="0" w:line="240" w:lineRule="auto"/>
        <w:jc w:val="both"/>
        <w:rPr>
          <w:color w:val="000000"/>
          <w:shd w:val="clear" w:color="auto" w:fill="FFFFFF"/>
        </w:rPr>
      </w:pPr>
      <w:r>
        <w:rPr>
          <w:color w:val="000000"/>
          <w:shd w:val="clear" w:color="auto" w:fill="FFFFFF"/>
        </w:rPr>
        <w:t>Satan is the mind behind the system. He is the Prince of this world</w:t>
      </w:r>
      <w:r w:rsidR="00AE5558">
        <w:rPr>
          <w:color w:val="000000"/>
          <w:shd w:val="clear" w:color="auto" w:fill="FFFFFF"/>
        </w:rPr>
        <w:t>.</w:t>
      </w:r>
      <w:r>
        <w:rPr>
          <w:color w:val="000000"/>
          <w:shd w:val="clear" w:color="auto" w:fill="FFFFFF"/>
        </w:rPr>
        <w:t xml:space="preserve"> John 12:31, 14:30 and 16:11</w:t>
      </w:r>
      <w:r w:rsidR="00AE5558">
        <w:rPr>
          <w:color w:val="000000"/>
          <w:shd w:val="clear" w:color="auto" w:fill="FFFFFF"/>
        </w:rPr>
        <w:t>. H</w:t>
      </w:r>
      <w:r>
        <w:rPr>
          <w:color w:val="000000"/>
          <w:shd w:val="clear" w:color="auto" w:fill="FFFFFF"/>
        </w:rPr>
        <w:t>e is ‘</w:t>
      </w:r>
      <w:r>
        <w:rPr>
          <w:i/>
          <w:color w:val="000000"/>
          <w:shd w:val="clear" w:color="auto" w:fill="FFFFFF"/>
        </w:rPr>
        <w:t>in the world’</w:t>
      </w:r>
      <w:r w:rsidR="00AE5558">
        <w:rPr>
          <w:i/>
          <w:color w:val="000000"/>
          <w:shd w:val="clear" w:color="auto" w:fill="FFFFFF"/>
        </w:rPr>
        <w:t>.</w:t>
      </w:r>
      <w:r>
        <w:rPr>
          <w:i/>
          <w:color w:val="000000"/>
          <w:shd w:val="clear" w:color="auto" w:fill="FFFFFF"/>
        </w:rPr>
        <w:t xml:space="preserve"> 1 John 4:4, </w:t>
      </w:r>
      <w:r>
        <w:rPr>
          <w:color w:val="000000"/>
          <w:shd w:val="clear" w:color="auto" w:fill="FFFFFF"/>
        </w:rPr>
        <w:t>and</w:t>
      </w:r>
      <w:r>
        <w:rPr>
          <w:i/>
          <w:color w:val="000000"/>
          <w:shd w:val="clear" w:color="auto" w:fill="FFFFFF"/>
        </w:rPr>
        <w:t xml:space="preserve"> </w:t>
      </w:r>
      <w:r>
        <w:rPr>
          <w:color w:val="000000"/>
          <w:shd w:val="clear" w:color="auto" w:fill="FFFFFF"/>
        </w:rPr>
        <w:t>his rule holds sway over his subjects, the citizens of planet earth.</w:t>
      </w:r>
    </w:p>
    <w:p w:rsidR="00EE7A54" w:rsidRDefault="00E60AF1" w:rsidP="00FF0652">
      <w:pPr>
        <w:spacing w:after="0" w:line="240" w:lineRule="auto"/>
        <w:jc w:val="both"/>
        <w:rPr>
          <w:i/>
          <w:color w:val="000000"/>
          <w:shd w:val="clear" w:color="auto" w:fill="FFFFFF"/>
        </w:rPr>
      </w:pPr>
      <w:r>
        <w:rPr>
          <w:i/>
          <w:color w:val="000000"/>
          <w:shd w:val="clear" w:color="auto" w:fill="FFFFFF"/>
        </w:rPr>
        <w:lastRenderedPageBreak/>
        <w:t>“</w:t>
      </w:r>
      <w:r w:rsidR="00EE7A54">
        <w:rPr>
          <w:i/>
          <w:color w:val="000000"/>
          <w:shd w:val="clear" w:color="auto" w:fill="FFFFFF"/>
        </w:rPr>
        <w:t>The whole world lies in the evil one</w:t>
      </w:r>
      <w:r>
        <w:rPr>
          <w:i/>
          <w:color w:val="000000"/>
          <w:shd w:val="clear" w:color="auto" w:fill="FFFFFF"/>
        </w:rPr>
        <w:t>”.</w:t>
      </w:r>
      <w:r w:rsidR="00EE7A54">
        <w:rPr>
          <w:i/>
          <w:color w:val="000000"/>
          <w:shd w:val="clear" w:color="auto" w:fill="FFFFFF"/>
        </w:rPr>
        <w:t xml:space="preserve"> 1 John 5:19. </w:t>
      </w:r>
      <w:r w:rsidR="00EE7A54">
        <w:rPr>
          <w:color w:val="000000"/>
          <w:shd w:val="clear" w:color="auto" w:fill="FFFFFF"/>
        </w:rPr>
        <w:t>He is the “</w:t>
      </w:r>
      <w:r w:rsidR="00EE7A54">
        <w:rPr>
          <w:i/>
          <w:color w:val="000000"/>
          <w:shd w:val="clear" w:color="auto" w:fill="FFFFFF"/>
        </w:rPr>
        <w:t>world ruler of this darkness – the ‘kosmokrator’”</w:t>
      </w:r>
      <w:r>
        <w:rPr>
          <w:i/>
          <w:color w:val="000000"/>
          <w:shd w:val="clear" w:color="auto" w:fill="FFFFFF"/>
        </w:rPr>
        <w:t>.</w:t>
      </w:r>
      <w:r w:rsidR="00EE7A54">
        <w:rPr>
          <w:i/>
          <w:color w:val="000000"/>
          <w:shd w:val="clear" w:color="auto" w:fill="FFFFFF"/>
        </w:rPr>
        <w:t xml:space="preserve"> Ephesians 6:12</w:t>
      </w:r>
      <w:r>
        <w:rPr>
          <w:i/>
          <w:color w:val="000000"/>
          <w:shd w:val="clear" w:color="auto" w:fill="FFFFFF"/>
        </w:rPr>
        <w:t>.</w:t>
      </w:r>
    </w:p>
    <w:p w:rsidR="00FF0652" w:rsidRPr="00FF0652" w:rsidRDefault="00FF0652" w:rsidP="00FF0652">
      <w:pPr>
        <w:spacing w:after="0" w:line="240" w:lineRule="auto"/>
        <w:jc w:val="both"/>
        <w:rPr>
          <w:color w:val="000000"/>
          <w:sz w:val="16"/>
          <w:shd w:val="clear" w:color="auto" w:fill="FFFFFF"/>
        </w:rPr>
      </w:pPr>
    </w:p>
    <w:p w:rsidR="006D6905" w:rsidRDefault="006D6905" w:rsidP="00FF0652">
      <w:pPr>
        <w:pStyle w:val="NoSpacing"/>
        <w:jc w:val="both"/>
        <w:rPr>
          <w:b/>
        </w:rPr>
      </w:pPr>
      <w:r w:rsidRPr="006D6905">
        <w:rPr>
          <w:b/>
        </w:rPr>
        <w:t>Since the Fall, when man chose to live apart from God, mankind is alienated and hostile to God (unless men and women choose to respond to the gospel)</w:t>
      </w:r>
      <w:r w:rsidR="00FF2424">
        <w:rPr>
          <w:b/>
        </w:rPr>
        <w:t>.</w:t>
      </w:r>
    </w:p>
    <w:p w:rsidR="006D6905" w:rsidRPr="00FF0652" w:rsidRDefault="006D6905" w:rsidP="00FF0652">
      <w:pPr>
        <w:pStyle w:val="NoSpacing"/>
        <w:jc w:val="both"/>
        <w:rPr>
          <w:b/>
          <w:sz w:val="16"/>
        </w:rPr>
      </w:pPr>
    </w:p>
    <w:p w:rsidR="003A5695" w:rsidRPr="003A5695" w:rsidRDefault="003A5695" w:rsidP="00FF0652">
      <w:pPr>
        <w:pStyle w:val="NoSpacing"/>
        <w:jc w:val="both"/>
        <w:rPr>
          <w:b/>
        </w:rPr>
      </w:pPr>
      <w:r w:rsidRPr="003A5695">
        <w:rPr>
          <w:b/>
        </w:rPr>
        <w:t xml:space="preserve">We are called to be good stewards of this planet, and to love its inhabitants as God does. </w:t>
      </w:r>
      <w:r w:rsidR="00FF2424">
        <w:rPr>
          <w:b/>
        </w:rPr>
        <w:t>We are to live among them as light and salt and by our witness draw men and women to God.</w:t>
      </w:r>
    </w:p>
    <w:p w:rsidR="00B56818" w:rsidRPr="00FF0652" w:rsidRDefault="00B56818" w:rsidP="003A5695">
      <w:pPr>
        <w:pStyle w:val="NoSpacing"/>
        <w:jc w:val="both"/>
        <w:rPr>
          <w:b/>
          <w:sz w:val="16"/>
        </w:rPr>
      </w:pPr>
    </w:p>
    <w:p w:rsidR="00B56818" w:rsidRDefault="00B56818" w:rsidP="00FF0652">
      <w:pPr>
        <w:pStyle w:val="NoSpacing"/>
        <w:jc w:val="both"/>
        <w:rPr>
          <w:i/>
        </w:rPr>
      </w:pPr>
      <w:r>
        <w:rPr>
          <w:i/>
        </w:rPr>
        <w:t>“You are the light of the world”</w:t>
      </w:r>
      <w:r w:rsidR="00C4036B">
        <w:rPr>
          <w:i/>
        </w:rPr>
        <w:t>.</w:t>
      </w:r>
      <w:r>
        <w:rPr>
          <w:i/>
        </w:rPr>
        <w:t xml:space="preserve"> Matthew 5:14</w:t>
      </w:r>
      <w:r w:rsidR="00C4036B">
        <w:rPr>
          <w:i/>
        </w:rPr>
        <w:t>.</w:t>
      </w:r>
    </w:p>
    <w:p w:rsidR="00FF0652" w:rsidRPr="00FF0652" w:rsidRDefault="00FF0652" w:rsidP="00FF0652">
      <w:pPr>
        <w:pStyle w:val="NoSpacing"/>
        <w:jc w:val="both"/>
        <w:rPr>
          <w:i/>
          <w:sz w:val="16"/>
        </w:rPr>
      </w:pPr>
    </w:p>
    <w:p w:rsidR="003A5695" w:rsidRDefault="001B6C28" w:rsidP="00FF0652">
      <w:pPr>
        <w:pStyle w:val="NormalWeb"/>
        <w:spacing w:before="0" w:beforeAutospacing="0" w:after="0" w:afterAutospacing="0"/>
        <w:jc w:val="both"/>
        <w:rPr>
          <w:rStyle w:val="woj"/>
          <w:rFonts w:asciiTheme="minorHAnsi" w:hAnsiTheme="minorHAnsi" w:cstheme="minorHAnsi"/>
          <w:i/>
          <w:sz w:val="22"/>
          <w:szCs w:val="22"/>
        </w:rPr>
      </w:pPr>
      <w:r w:rsidRPr="001B6C28">
        <w:rPr>
          <w:rStyle w:val="woj"/>
          <w:rFonts w:asciiTheme="minorHAnsi" w:hAnsiTheme="minorHAnsi" w:cstheme="minorHAnsi"/>
          <w:i/>
          <w:sz w:val="22"/>
          <w:szCs w:val="22"/>
        </w:rPr>
        <w:t>“I do not pray that You should take them out of the world, but that You should keep them from the evil one.</w:t>
      </w:r>
      <w:r w:rsidRPr="001B6C28">
        <w:rPr>
          <w:rStyle w:val="text"/>
          <w:rFonts w:asciiTheme="minorHAnsi" w:hAnsiTheme="minorHAnsi" w:cstheme="minorHAnsi"/>
          <w:i/>
          <w:sz w:val="22"/>
          <w:szCs w:val="22"/>
        </w:rPr>
        <w:t xml:space="preserve"> </w:t>
      </w:r>
      <w:r w:rsidRPr="001B6C28">
        <w:rPr>
          <w:rStyle w:val="woj"/>
          <w:rFonts w:asciiTheme="minorHAnsi" w:hAnsiTheme="minorHAnsi" w:cstheme="minorHAnsi"/>
          <w:i/>
          <w:sz w:val="22"/>
          <w:szCs w:val="22"/>
        </w:rPr>
        <w:t>They are not of the world</w:t>
      </w:r>
      <w:r w:rsidR="00E82A01">
        <w:rPr>
          <w:rStyle w:val="woj"/>
          <w:rFonts w:asciiTheme="minorHAnsi" w:hAnsiTheme="minorHAnsi" w:cstheme="minorHAnsi"/>
          <w:i/>
          <w:sz w:val="22"/>
          <w:szCs w:val="22"/>
        </w:rPr>
        <w:t>, just as I am not of the world</w:t>
      </w:r>
      <w:r w:rsidRPr="001B6C28">
        <w:rPr>
          <w:rStyle w:val="woj"/>
          <w:rFonts w:asciiTheme="minorHAnsi" w:hAnsiTheme="minorHAnsi" w:cstheme="minorHAnsi"/>
          <w:i/>
          <w:sz w:val="22"/>
          <w:szCs w:val="22"/>
        </w:rPr>
        <w:t>”</w:t>
      </w:r>
      <w:r w:rsidR="00E82A01">
        <w:rPr>
          <w:rStyle w:val="woj"/>
          <w:rFonts w:asciiTheme="minorHAnsi" w:hAnsiTheme="minorHAnsi" w:cstheme="minorHAnsi"/>
          <w:i/>
          <w:sz w:val="22"/>
          <w:szCs w:val="22"/>
        </w:rPr>
        <w:t>.</w:t>
      </w:r>
      <w:r w:rsidRPr="001B6C28">
        <w:rPr>
          <w:rStyle w:val="woj"/>
          <w:rFonts w:asciiTheme="minorHAnsi" w:hAnsiTheme="minorHAnsi" w:cstheme="minorHAnsi"/>
          <w:i/>
          <w:sz w:val="22"/>
          <w:szCs w:val="22"/>
        </w:rPr>
        <w:t xml:space="preserve"> John 17:15, 16</w:t>
      </w:r>
      <w:r w:rsidR="00C26A19">
        <w:rPr>
          <w:rStyle w:val="woj"/>
          <w:rFonts w:asciiTheme="minorHAnsi" w:hAnsiTheme="minorHAnsi" w:cstheme="minorHAnsi"/>
          <w:i/>
          <w:sz w:val="22"/>
          <w:szCs w:val="22"/>
        </w:rPr>
        <w:t>.</w:t>
      </w:r>
    </w:p>
    <w:p w:rsidR="00FF0652" w:rsidRPr="00FF0652" w:rsidRDefault="00FF0652" w:rsidP="00FF0652">
      <w:pPr>
        <w:pStyle w:val="NormalWeb"/>
        <w:spacing w:before="0" w:beforeAutospacing="0" w:after="0" w:afterAutospacing="0"/>
        <w:jc w:val="both"/>
        <w:rPr>
          <w:rStyle w:val="text"/>
          <w:rFonts w:asciiTheme="minorHAnsi" w:hAnsiTheme="minorHAnsi" w:cstheme="minorHAnsi"/>
          <w:i/>
          <w:sz w:val="16"/>
          <w:szCs w:val="22"/>
        </w:rPr>
      </w:pPr>
    </w:p>
    <w:p w:rsidR="001B6C28" w:rsidRDefault="00E82A01" w:rsidP="00FF0652">
      <w:pPr>
        <w:pStyle w:val="NormalWeb"/>
        <w:spacing w:before="0" w:beforeAutospacing="0" w:after="0" w:afterAutospacing="0"/>
        <w:jc w:val="both"/>
        <w:rPr>
          <w:rStyle w:val="text"/>
          <w:rFonts w:asciiTheme="minorHAnsi" w:hAnsiTheme="minorHAnsi" w:cstheme="minorHAnsi"/>
          <w:i/>
          <w:sz w:val="22"/>
          <w:szCs w:val="22"/>
        </w:rPr>
      </w:pPr>
      <w:r>
        <w:rPr>
          <w:rStyle w:val="text"/>
          <w:rFonts w:asciiTheme="minorHAnsi" w:hAnsiTheme="minorHAnsi" w:cstheme="minorHAnsi"/>
          <w:i/>
          <w:sz w:val="22"/>
          <w:szCs w:val="22"/>
        </w:rPr>
        <w:t>“</w:t>
      </w:r>
      <w:r w:rsidR="002F1B31" w:rsidRPr="002F1B31">
        <w:rPr>
          <w:rStyle w:val="text"/>
          <w:rFonts w:asciiTheme="minorHAnsi" w:hAnsiTheme="minorHAnsi" w:cstheme="minorHAnsi"/>
          <w:i/>
          <w:sz w:val="22"/>
          <w:szCs w:val="22"/>
        </w:rPr>
        <w:t>Become</w:t>
      </w:r>
      <w:r w:rsidR="001B6C28" w:rsidRPr="002F1B31">
        <w:rPr>
          <w:rStyle w:val="text"/>
          <w:rFonts w:asciiTheme="minorHAnsi" w:hAnsiTheme="minorHAnsi" w:cstheme="minorHAnsi"/>
          <w:i/>
          <w:sz w:val="22"/>
          <w:szCs w:val="22"/>
        </w:rPr>
        <w:t xml:space="preserve"> blameless and harmless, c</w:t>
      </w:r>
      <w:r>
        <w:rPr>
          <w:rStyle w:val="text"/>
          <w:rFonts w:asciiTheme="minorHAnsi" w:hAnsiTheme="minorHAnsi" w:cstheme="minorHAnsi"/>
          <w:i/>
          <w:sz w:val="22"/>
          <w:szCs w:val="22"/>
        </w:rPr>
        <w:t>hildren of God without fault in-</w:t>
      </w:r>
      <w:r w:rsidR="001B6C28" w:rsidRPr="002F1B31">
        <w:rPr>
          <w:rStyle w:val="text"/>
          <w:rFonts w:asciiTheme="minorHAnsi" w:hAnsiTheme="minorHAnsi" w:cstheme="minorHAnsi"/>
          <w:i/>
          <w:sz w:val="22"/>
          <w:szCs w:val="22"/>
        </w:rPr>
        <w:t>the</w:t>
      </w:r>
      <w:r>
        <w:rPr>
          <w:rStyle w:val="text"/>
          <w:rFonts w:asciiTheme="minorHAnsi" w:hAnsiTheme="minorHAnsi" w:cstheme="minorHAnsi"/>
          <w:i/>
          <w:sz w:val="22"/>
          <w:szCs w:val="22"/>
        </w:rPr>
        <w:t>-</w:t>
      </w:r>
      <w:r w:rsidR="001B6C28" w:rsidRPr="002F1B31">
        <w:rPr>
          <w:rStyle w:val="text"/>
          <w:rFonts w:asciiTheme="minorHAnsi" w:hAnsiTheme="minorHAnsi" w:cstheme="minorHAnsi"/>
          <w:i/>
          <w:sz w:val="22"/>
          <w:szCs w:val="22"/>
        </w:rPr>
        <w:t>midst of a crooked and perverse generation, among whom you shine as lights in the world</w:t>
      </w:r>
      <w:r>
        <w:rPr>
          <w:rStyle w:val="text"/>
          <w:rFonts w:asciiTheme="minorHAnsi" w:hAnsiTheme="minorHAnsi" w:cstheme="minorHAnsi"/>
          <w:i/>
          <w:sz w:val="22"/>
          <w:szCs w:val="22"/>
        </w:rPr>
        <w:t>”.</w:t>
      </w:r>
      <w:r w:rsidR="002F1B31" w:rsidRPr="002F1B31">
        <w:rPr>
          <w:rStyle w:val="text"/>
          <w:rFonts w:asciiTheme="minorHAnsi" w:hAnsiTheme="minorHAnsi" w:cstheme="minorHAnsi"/>
          <w:i/>
          <w:sz w:val="22"/>
          <w:szCs w:val="22"/>
        </w:rPr>
        <w:t xml:space="preserve"> Philippians 2:15</w:t>
      </w:r>
      <w:r>
        <w:rPr>
          <w:rStyle w:val="text"/>
          <w:rFonts w:asciiTheme="minorHAnsi" w:hAnsiTheme="minorHAnsi" w:cstheme="minorHAnsi"/>
          <w:i/>
          <w:sz w:val="22"/>
          <w:szCs w:val="22"/>
        </w:rPr>
        <w:t>.</w:t>
      </w:r>
    </w:p>
    <w:p w:rsidR="00FF0652" w:rsidRPr="00FF0652" w:rsidRDefault="00FF0652" w:rsidP="00FF0652">
      <w:pPr>
        <w:pStyle w:val="NormalWeb"/>
        <w:spacing w:before="0" w:beforeAutospacing="0" w:after="0" w:afterAutospacing="0"/>
        <w:jc w:val="both"/>
        <w:rPr>
          <w:rStyle w:val="text"/>
          <w:rFonts w:asciiTheme="minorHAnsi" w:hAnsiTheme="minorHAnsi" w:cstheme="minorHAnsi"/>
          <w:i/>
          <w:sz w:val="16"/>
          <w:szCs w:val="22"/>
        </w:rPr>
      </w:pPr>
    </w:p>
    <w:p w:rsidR="00A17D29" w:rsidRPr="0021530E" w:rsidRDefault="00FF0652" w:rsidP="0021530E">
      <w:pPr>
        <w:pStyle w:val="NoSpacing"/>
        <w:jc w:val="both"/>
        <w:rPr>
          <w:rStyle w:val="text"/>
          <w:rFonts w:cstheme="minorHAnsi"/>
          <w:i/>
        </w:rPr>
      </w:pPr>
      <w:r>
        <w:rPr>
          <w:rStyle w:val="text"/>
          <w:i/>
        </w:rPr>
        <w:t>“</w:t>
      </w:r>
      <w:r w:rsidR="0021530E" w:rsidRPr="0021530E">
        <w:rPr>
          <w:rStyle w:val="text"/>
          <w:i/>
        </w:rPr>
        <w:t>Now then, we are ambassadors for Christ, as though God were pleading through us</w:t>
      </w:r>
      <w:r>
        <w:rPr>
          <w:rStyle w:val="text"/>
          <w:i/>
        </w:rPr>
        <w:t>”</w:t>
      </w:r>
      <w:r w:rsidR="0021530E" w:rsidRPr="0021530E">
        <w:rPr>
          <w:rStyle w:val="text"/>
          <w:i/>
        </w:rPr>
        <w:t>. 2 Corinthians 5:20</w:t>
      </w:r>
      <w:r>
        <w:rPr>
          <w:rStyle w:val="text"/>
          <w:i/>
        </w:rPr>
        <w:t>.</w:t>
      </w:r>
    </w:p>
    <w:p w:rsidR="00FF0652" w:rsidRPr="00FF0652" w:rsidRDefault="00FF0652" w:rsidP="00FF0652">
      <w:pPr>
        <w:pStyle w:val="NormalWeb"/>
        <w:spacing w:before="0" w:beforeAutospacing="0" w:after="0" w:afterAutospacing="0"/>
        <w:jc w:val="both"/>
        <w:rPr>
          <w:rFonts w:asciiTheme="minorHAnsi" w:hAnsiTheme="minorHAnsi" w:cstheme="minorHAnsi"/>
          <w:b/>
          <w:sz w:val="16"/>
          <w:szCs w:val="22"/>
        </w:rPr>
      </w:pPr>
    </w:p>
    <w:p w:rsidR="0021530E" w:rsidRPr="00307227" w:rsidRDefault="00307227" w:rsidP="00FF0652">
      <w:pPr>
        <w:pStyle w:val="NormalWeb"/>
        <w:spacing w:before="0" w:beforeAutospacing="0" w:after="0" w:afterAutospacing="0"/>
        <w:jc w:val="both"/>
        <w:rPr>
          <w:rFonts w:asciiTheme="minorHAnsi" w:hAnsiTheme="minorHAnsi" w:cstheme="minorHAnsi"/>
          <w:b/>
          <w:sz w:val="22"/>
          <w:szCs w:val="22"/>
        </w:rPr>
      </w:pPr>
      <w:r w:rsidRPr="00307227">
        <w:rPr>
          <w:rFonts w:asciiTheme="minorHAnsi" w:hAnsiTheme="minorHAnsi" w:cstheme="minorHAnsi"/>
          <w:b/>
          <w:sz w:val="22"/>
          <w:szCs w:val="22"/>
        </w:rPr>
        <w:t>How do we escape the lifestyle of a world that is under the rule of Satan?</w:t>
      </w:r>
    </w:p>
    <w:p w:rsidR="00FF0652" w:rsidRPr="00FF0652" w:rsidRDefault="00FF0652" w:rsidP="00FF0652">
      <w:pPr>
        <w:pStyle w:val="NoSpacing"/>
        <w:rPr>
          <w:b/>
          <w:sz w:val="16"/>
        </w:rPr>
      </w:pPr>
    </w:p>
    <w:p w:rsidR="000679AD" w:rsidRPr="000679AD" w:rsidRDefault="00307227" w:rsidP="00FF0652">
      <w:pPr>
        <w:pStyle w:val="NoSpacing"/>
        <w:rPr>
          <w:b/>
        </w:rPr>
      </w:pPr>
      <w:r w:rsidRPr="000679AD">
        <w:rPr>
          <w:b/>
        </w:rPr>
        <w:t xml:space="preserve">We must </w:t>
      </w:r>
      <w:r w:rsidR="000679AD" w:rsidRPr="000679AD">
        <w:rPr>
          <w:b/>
        </w:rPr>
        <w:t xml:space="preserve">first </w:t>
      </w:r>
      <w:r w:rsidRPr="000679AD">
        <w:rPr>
          <w:b/>
        </w:rPr>
        <w:t>recognise that we are no longer citizens of Satan’</w:t>
      </w:r>
      <w:r w:rsidR="000679AD">
        <w:rPr>
          <w:b/>
        </w:rPr>
        <w:t>s kingdom; no longer citizens of this world.</w:t>
      </w:r>
      <w:r w:rsidR="00E26A31">
        <w:rPr>
          <w:b/>
        </w:rPr>
        <w:t xml:space="preserve"> We are therefore not governed by its principles.</w:t>
      </w:r>
    </w:p>
    <w:p w:rsidR="000679AD" w:rsidRPr="00FF0652" w:rsidRDefault="000679AD" w:rsidP="00307227">
      <w:pPr>
        <w:pStyle w:val="NoSpacing"/>
        <w:rPr>
          <w:sz w:val="16"/>
        </w:rPr>
      </w:pPr>
    </w:p>
    <w:p w:rsidR="00A516AE" w:rsidRPr="006613AE" w:rsidRDefault="00307227" w:rsidP="00FF0652">
      <w:pPr>
        <w:pStyle w:val="NoSpacing"/>
        <w:jc w:val="both"/>
        <w:rPr>
          <w:u w:val="single"/>
        </w:rPr>
      </w:pPr>
      <w:r>
        <w:t xml:space="preserve">We have believed and received Jesus Christ as Saviour and Lord. And God Himself has delivered us from the kingdom of darkness to His kingdom of light. He has delivered us from the bondage of sin. </w:t>
      </w:r>
      <w:r w:rsidRPr="006613AE">
        <w:rPr>
          <w:u w:val="single"/>
        </w:rPr>
        <w:t>All this has been done for us through the mighty death of Christ.</w:t>
      </w:r>
      <w:r w:rsidR="003D0B8D" w:rsidRPr="006613AE">
        <w:rPr>
          <w:u w:val="single"/>
        </w:rPr>
        <w:t xml:space="preserve"> </w:t>
      </w:r>
    </w:p>
    <w:p w:rsidR="00307227" w:rsidRPr="00FF0652" w:rsidRDefault="00307227" w:rsidP="00307227">
      <w:pPr>
        <w:pStyle w:val="NoSpacing"/>
        <w:rPr>
          <w:sz w:val="16"/>
        </w:rPr>
      </w:pPr>
    </w:p>
    <w:p w:rsidR="00307227" w:rsidRDefault="00FF0652" w:rsidP="00307227">
      <w:pPr>
        <w:pStyle w:val="NoSpacing"/>
        <w:jc w:val="both"/>
        <w:rPr>
          <w:rStyle w:val="text"/>
          <w:i/>
        </w:rPr>
      </w:pPr>
      <w:r>
        <w:rPr>
          <w:rStyle w:val="text"/>
          <w:i/>
        </w:rPr>
        <w:t>“</w:t>
      </w:r>
      <w:r w:rsidR="00307227" w:rsidRPr="00307227">
        <w:rPr>
          <w:rStyle w:val="text"/>
          <w:i/>
        </w:rPr>
        <w:t xml:space="preserve">Let us give thanks to the Father who has qualified us to be partakers of the inheritance of the saints in the light. He has delivered us from the power of darkness and conveyed </w:t>
      </w:r>
      <w:r w:rsidR="00307227" w:rsidRPr="00307227">
        <w:rPr>
          <w:rStyle w:val="text"/>
          <w:i/>
          <w:iCs/>
        </w:rPr>
        <w:t>us</w:t>
      </w:r>
      <w:r w:rsidR="00307227" w:rsidRPr="00307227">
        <w:rPr>
          <w:rStyle w:val="text"/>
          <w:i/>
        </w:rPr>
        <w:t xml:space="preserve"> into the kingdom of the Son of His love,</w:t>
      </w:r>
      <w:r w:rsidR="00307227" w:rsidRPr="00307227">
        <w:rPr>
          <w:rStyle w:val="text"/>
          <w:i/>
          <w:vertAlign w:val="superscript"/>
        </w:rPr>
        <w:t> </w:t>
      </w:r>
      <w:r w:rsidR="00307227" w:rsidRPr="00307227">
        <w:rPr>
          <w:rStyle w:val="text"/>
          <w:i/>
        </w:rPr>
        <w:t>in Whom we have redemption through His blood, the forgiveness of sins.</w:t>
      </w:r>
      <w:r>
        <w:rPr>
          <w:rStyle w:val="text"/>
          <w:i/>
        </w:rPr>
        <w:t>”</w:t>
      </w:r>
      <w:r w:rsidR="00307227">
        <w:rPr>
          <w:rStyle w:val="text"/>
          <w:i/>
        </w:rPr>
        <w:t xml:space="preserve"> Colossians 1:12-14</w:t>
      </w:r>
      <w:r>
        <w:rPr>
          <w:rStyle w:val="text"/>
          <w:i/>
        </w:rPr>
        <w:t>.</w:t>
      </w:r>
    </w:p>
    <w:p w:rsidR="00307227" w:rsidRPr="00FF0652" w:rsidRDefault="00307227" w:rsidP="00307227">
      <w:pPr>
        <w:pStyle w:val="NoSpacing"/>
        <w:jc w:val="both"/>
        <w:rPr>
          <w:rStyle w:val="text"/>
          <w:sz w:val="16"/>
        </w:rPr>
      </w:pPr>
    </w:p>
    <w:p w:rsidR="00307227" w:rsidRDefault="00FF0652" w:rsidP="003D0B8D">
      <w:pPr>
        <w:pStyle w:val="NoSpacing"/>
        <w:jc w:val="both"/>
        <w:rPr>
          <w:rStyle w:val="text"/>
          <w:i/>
        </w:rPr>
      </w:pPr>
      <w:r>
        <w:rPr>
          <w:rStyle w:val="text"/>
          <w:i/>
        </w:rPr>
        <w:t>“</w:t>
      </w:r>
      <w:r w:rsidR="003D0B8D" w:rsidRPr="003D0B8D">
        <w:rPr>
          <w:rStyle w:val="text"/>
          <w:i/>
        </w:rPr>
        <w:t xml:space="preserve">And remember that you were a slave in the land of Egypt, and the </w:t>
      </w:r>
      <w:r w:rsidR="003D0B8D" w:rsidRPr="003D0B8D">
        <w:rPr>
          <w:rStyle w:val="small-caps"/>
          <w:i/>
          <w:smallCaps/>
        </w:rPr>
        <w:t>Lord</w:t>
      </w:r>
      <w:r w:rsidR="003D0B8D" w:rsidRPr="003D0B8D">
        <w:rPr>
          <w:rStyle w:val="text"/>
          <w:i/>
        </w:rPr>
        <w:t xml:space="preserve"> your God brought you out from there by a mighty hand and by an outstretched arm.</w:t>
      </w:r>
      <w:r>
        <w:rPr>
          <w:rStyle w:val="text"/>
          <w:i/>
        </w:rPr>
        <w:t>”</w:t>
      </w:r>
      <w:r w:rsidR="003D0B8D" w:rsidRPr="003D0B8D">
        <w:rPr>
          <w:rStyle w:val="text"/>
          <w:i/>
        </w:rPr>
        <w:t xml:space="preserve"> Deuteronomy 15:5</w:t>
      </w:r>
      <w:r>
        <w:rPr>
          <w:rStyle w:val="text"/>
          <w:i/>
        </w:rPr>
        <w:t>.</w:t>
      </w:r>
    </w:p>
    <w:p w:rsidR="003D0B8D" w:rsidRPr="00FF0652" w:rsidRDefault="003D0B8D" w:rsidP="003D0B8D">
      <w:pPr>
        <w:pStyle w:val="NoSpacing"/>
        <w:jc w:val="both"/>
        <w:rPr>
          <w:rStyle w:val="text"/>
          <w:i/>
          <w:sz w:val="16"/>
        </w:rPr>
      </w:pPr>
    </w:p>
    <w:p w:rsidR="003D0B8D" w:rsidRPr="003D0B8D" w:rsidRDefault="00FF0652" w:rsidP="003D0B8D">
      <w:pPr>
        <w:pStyle w:val="NoSpacing"/>
        <w:jc w:val="both"/>
        <w:rPr>
          <w:i/>
        </w:rPr>
      </w:pPr>
      <w:r>
        <w:rPr>
          <w:rStyle w:val="text"/>
          <w:i/>
        </w:rPr>
        <w:t>“</w:t>
      </w:r>
      <w:r w:rsidR="003D0B8D" w:rsidRPr="003D0B8D">
        <w:rPr>
          <w:rStyle w:val="text"/>
          <w:i/>
        </w:rPr>
        <w:t>You are in Christ Jesus, who became for us wisdom from God—and righteousness and sanctification and redemption</w:t>
      </w:r>
      <w:r w:rsidR="003D0B8D">
        <w:rPr>
          <w:rStyle w:val="text"/>
          <w:i/>
        </w:rPr>
        <w:t xml:space="preserve"> (deliverance).</w:t>
      </w:r>
      <w:r>
        <w:rPr>
          <w:rStyle w:val="text"/>
          <w:i/>
        </w:rPr>
        <w:t>”</w:t>
      </w:r>
      <w:r w:rsidR="003D0B8D">
        <w:rPr>
          <w:rStyle w:val="text"/>
          <w:i/>
        </w:rPr>
        <w:t xml:space="preserve"> 1 Corinthians 1:30</w:t>
      </w:r>
      <w:r>
        <w:rPr>
          <w:rStyle w:val="text"/>
          <w:i/>
        </w:rPr>
        <w:t>.</w:t>
      </w:r>
    </w:p>
    <w:p w:rsidR="00832233" w:rsidRPr="00FF0652" w:rsidRDefault="00832233" w:rsidP="000679AD">
      <w:pPr>
        <w:pStyle w:val="NoSpacing"/>
        <w:jc w:val="both"/>
        <w:rPr>
          <w:sz w:val="16"/>
        </w:rPr>
      </w:pPr>
    </w:p>
    <w:p w:rsidR="000679AD" w:rsidRDefault="000679AD" w:rsidP="000679AD">
      <w:pPr>
        <w:pStyle w:val="NoSpacing"/>
        <w:jc w:val="both"/>
      </w:pPr>
      <w:r>
        <w:t>A citizen of God’s kingdom of light recognises that:</w:t>
      </w:r>
    </w:p>
    <w:p w:rsidR="000679AD" w:rsidRPr="00FF0652" w:rsidRDefault="000679AD" w:rsidP="000679AD">
      <w:pPr>
        <w:pStyle w:val="NoSpacing"/>
        <w:jc w:val="both"/>
        <w:rPr>
          <w:sz w:val="16"/>
        </w:rPr>
      </w:pPr>
    </w:p>
    <w:p w:rsidR="001C5CBE" w:rsidRPr="00FF0652" w:rsidRDefault="000679AD" w:rsidP="00376D8D">
      <w:pPr>
        <w:pStyle w:val="NoSpacing"/>
        <w:numPr>
          <w:ilvl w:val="0"/>
          <w:numId w:val="8"/>
        </w:numPr>
        <w:jc w:val="both"/>
        <w:rPr>
          <w:i/>
        </w:rPr>
      </w:pPr>
      <w:r>
        <w:t>He does not belong to Satan’s kingdom; God has delivered him</w:t>
      </w:r>
      <w:r w:rsidR="002E4854">
        <w:t xml:space="preserve"> from sin and death to righteousness and eternal life</w:t>
      </w:r>
      <w:r>
        <w:t>.</w:t>
      </w:r>
      <w:r w:rsidR="00FF0652">
        <w:t xml:space="preserve"> </w:t>
      </w:r>
      <w:r w:rsidR="001047AC" w:rsidRPr="00FF0652">
        <w:rPr>
          <w:i/>
        </w:rPr>
        <w:t>‘Our citizenship is in heaven…’</w:t>
      </w:r>
      <w:r w:rsidR="00FF0652">
        <w:rPr>
          <w:i/>
        </w:rPr>
        <w:t>.</w:t>
      </w:r>
      <w:r w:rsidR="001047AC" w:rsidRPr="00FF0652">
        <w:rPr>
          <w:i/>
        </w:rPr>
        <w:t xml:space="preserve"> Philippians 3:20</w:t>
      </w:r>
      <w:r w:rsidR="00FF0652">
        <w:rPr>
          <w:i/>
        </w:rPr>
        <w:t>.</w:t>
      </w:r>
    </w:p>
    <w:p w:rsidR="001047AC" w:rsidRPr="00FF0652" w:rsidRDefault="001047AC" w:rsidP="001C5CBE">
      <w:pPr>
        <w:pStyle w:val="NoSpacing"/>
        <w:ind w:left="360"/>
        <w:jc w:val="both"/>
        <w:rPr>
          <w:i/>
          <w:sz w:val="16"/>
        </w:rPr>
      </w:pPr>
    </w:p>
    <w:p w:rsidR="000679AD" w:rsidRPr="00E26A31" w:rsidRDefault="000679AD" w:rsidP="000679AD">
      <w:pPr>
        <w:pStyle w:val="NoSpacing"/>
        <w:numPr>
          <w:ilvl w:val="0"/>
          <w:numId w:val="8"/>
        </w:numPr>
        <w:jc w:val="both"/>
        <w:rPr>
          <w:rStyle w:val="text"/>
        </w:rPr>
      </w:pPr>
      <w:r>
        <w:t>The values of God’s kingdom and S</w:t>
      </w:r>
      <w:r w:rsidR="00FF0652">
        <w:t>atan’s kingdom CANNOT co-exist…”</w:t>
      </w:r>
      <w:r w:rsidRPr="000679AD">
        <w:rPr>
          <w:rStyle w:val="text"/>
          <w:i/>
        </w:rPr>
        <w:t>Do you not know that friendship with the world is enmity with God? Whoever therefore wants to be a friend of the world makes himself an enemy of God</w:t>
      </w:r>
      <w:r w:rsidR="00FF0652">
        <w:rPr>
          <w:rStyle w:val="text"/>
          <w:i/>
        </w:rPr>
        <w:t>.”</w:t>
      </w:r>
      <w:r>
        <w:rPr>
          <w:rStyle w:val="text"/>
          <w:i/>
        </w:rPr>
        <w:t xml:space="preserve"> James 4:4</w:t>
      </w:r>
      <w:r w:rsidR="00FF0652">
        <w:rPr>
          <w:rStyle w:val="text"/>
          <w:i/>
        </w:rPr>
        <w:t>.</w:t>
      </w:r>
    </w:p>
    <w:p w:rsidR="00E26A31" w:rsidRPr="00156AB9" w:rsidRDefault="00E26A31" w:rsidP="00E26A31">
      <w:pPr>
        <w:pStyle w:val="NoSpacing"/>
        <w:ind w:left="360"/>
        <w:jc w:val="both"/>
        <w:rPr>
          <w:sz w:val="16"/>
        </w:rPr>
      </w:pPr>
    </w:p>
    <w:p w:rsidR="003D0B8D" w:rsidRDefault="000679AD" w:rsidP="000679AD">
      <w:pPr>
        <w:pStyle w:val="NoSpacing"/>
        <w:numPr>
          <w:ilvl w:val="0"/>
          <w:numId w:val="8"/>
        </w:numPr>
        <w:jc w:val="both"/>
        <w:rPr>
          <w:rStyle w:val="text"/>
          <w:i/>
        </w:rPr>
      </w:pPr>
      <w:r>
        <w:t>Satan’</w:t>
      </w:r>
      <w:r w:rsidR="00E26A31">
        <w:t>s kingdom has the sentence of death upon it</w:t>
      </w:r>
      <w:r w:rsidR="00FF0652">
        <w:t>,</w:t>
      </w:r>
      <w:r w:rsidR="002C4900">
        <w:t xml:space="preserve"> </w:t>
      </w:r>
      <w:r w:rsidR="00FF0652">
        <w:t xml:space="preserve">and </w:t>
      </w:r>
      <w:r w:rsidR="002C4900">
        <w:t xml:space="preserve">therefore, everything that </w:t>
      </w:r>
      <w:r w:rsidR="002E4854">
        <w:t>the world offers has the sentence of death upon it</w:t>
      </w:r>
      <w:r>
        <w:t>…</w:t>
      </w:r>
      <w:r w:rsidR="00FF0652">
        <w:t xml:space="preserve">” </w:t>
      </w:r>
      <w:r w:rsidR="00533794" w:rsidRPr="00533794">
        <w:rPr>
          <w:rStyle w:val="text"/>
          <w:i/>
        </w:rPr>
        <w:t>And the world is passing away, and the lust of it; but he who does the will of God abides forever</w:t>
      </w:r>
      <w:r w:rsidR="00FF0652">
        <w:rPr>
          <w:rStyle w:val="text"/>
          <w:i/>
        </w:rPr>
        <w:t>.”</w:t>
      </w:r>
      <w:r w:rsidR="00533794" w:rsidRPr="00533794">
        <w:rPr>
          <w:rStyle w:val="text"/>
          <w:i/>
        </w:rPr>
        <w:t xml:space="preserve"> 1 John 2:17</w:t>
      </w:r>
      <w:r w:rsidR="00FF0652">
        <w:rPr>
          <w:rStyle w:val="text"/>
          <w:i/>
        </w:rPr>
        <w:t>.</w:t>
      </w:r>
    </w:p>
    <w:p w:rsidR="000C20FC" w:rsidRPr="00156AB9" w:rsidRDefault="000C20FC" w:rsidP="00156AB9">
      <w:pPr>
        <w:spacing w:after="0" w:line="240" w:lineRule="auto"/>
        <w:jc w:val="both"/>
        <w:rPr>
          <w:b/>
          <w:sz w:val="16"/>
        </w:rPr>
      </w:pPr>
    </w:p>
    <w:p w:rsidR="002C4900" w:rsidRDefault="002C4900" w:rsidP="00156AB9">
      <w:pPr>
        <w:spacing w:after="0" w:line="240" w:lineRule="auto"/>
        <w:jc w:val="both"/>
        <w:rPr>
          <w:b/>
        </w:rPr>
      </w:pPr>
      <w:r>
        <w:rPr>
          <w:b/>
        </w:rPr>
        <w:t>Escaping the ways of the World</w:t>
      </w:r>
    </w:p>
    <w:p w:rsidR="00156AB9" w:rsidRPr="00156AB9" w:rsidRDefault="00156AB9" w:rsidP="00156AB9">
      <w:pPr>
        <w:spacing w:after="0" w:line="240" w:lineRule="auto"/>
        <w:jc w:val="both"/>
        <w:rPr>
          <w:b/>
          <w:sz w:val="16"/>
        </w:rPr>
      </w:pPr>
    </w:p>
    <w:p w:rsidR="00264221" w:rsidRDefault="00156AB9" w:rsidP="00156AB9">
      <w:pPr>
        <w:spacing w:after="0" w:line="240" w:lineRule="auto"/>
        <w:rPr>
          <w:rStyle w:val="text"/>
          <w:i/>
        </w:rPr>
      </w:pPr>
      <w:r>
        <w:rPr>
          <w:rStyle w:val="text"/>
          <w:i/>
        </w:rPr>
        <w:t>“</w:t>
      </w:r>
      <w:r w:rsidR="00264221" w:rsidRPr="00264221">
        <w:rPr>
          <w:rStyle w:val="text"/>
          <w:i/>
        </w:rPr>
        <w:t>The light shines in the darkness, and the darkness can never extinguish it.</w:t>
      </w:r>
      <w:r>
        <w:rPr>
          <w:rStyle w:val="text"/>
          <w:i/>
        </w:rPr>
        <w:t>”</w:t>
      </w:r>
      <w:r w:rsidR="00264221" w:rsidRPr="00264221">
        <w:rPr>
          <w:rStyle w:val="text"/>
          <w:i/>
        </w:rPr>
        <w:t xml:space="preserve"> John 1:5 (NLT)</w:t>
      </w:r>
      <w:r>
        <w:rPr>
          <w:rStyle w:val="text"/>
          <w:i/>
        </w:rPr>
        <w:t>.</w:t>
      </w:r>
    </w:p>
    <w:p w:rsidR="00156AB9" w:rsidRPr="00156AB9" w:rsidRDefault="00156AB9" w:rsidP="00156AB9">
      <w:pPr>
        <w:spacing w:after="0" w:line="240" w:lineRule="auto"/>
        <w:rPr>
          <w:rStyle w:val="text"/>
          <w:i/>
          <w:sz w:val="16"/>
        </w:rPr>
      </w:pPr>
    </w:p>
    <w:p w:rsidR="00264221" w:rsidRDefault="00156AB9" w:rsidP="00156AB9">
      <w:pPr>
        <w:spacing w:after="0" w:line="240" w:lineRule="auto"/>
        <w:jc w:val="both"/>
        <w:rPr>
          <w:rStyle w:val="text"/>
          <w:i/>
        </w:rPr>
      </w:pPr>
      <w:r>
        <w:rPr>
          <w:rStyle w:val="text"/>
          <w:i/>
        </w:rPr>
        <w:t>“</w:t>
      </w:r>
      <w:r w:rsidR="00264221" w:rsidRPr="00264221">
        <w:rPr>
          <w:rStyle w:val="text"/>
          <w:i/>
        </w:rPr>
        <w:t>For whatever is born of God overcomes the world. And this is the victory that has overcome the world—our faith. Who is he who overcomes the world, but he who believes that Jesus is the Son of God?</w:t>
      </w:r>
      <w:r>
        <w:rPr>
          <w:rStyle w:val="text"/>
          <w:i/>
        </w:rPr>
        <w:t>”</w:t>
      </w:r>
      <w:r w:rsidR="00264221">
        <w:rPr>
          <w:rStyle w:val="text"/>
          <w:i/>
        </w:rPr>
        <w:t xml:space="preserve"> 1 John 5:4, 5</w:t>
      </w:r>
      <w:r>
        <w:rPr>
          <w:rStyle w:val="text"/>
          <w:i/>
        </w:rPr>
        <w:t>.</w:t>
      </w:r>
    </w:p>
    <w:p w:rsidR="00156AB9" w:rsidRPr="00156AB9" w:rsidRDefault="00156AB9" w:rsidP="00156AB9">
      <w:pPr>
        <w:spacing w:after="0" w:line="240" w:lineRule="auto"/>
        <w:jc w:val="both"/>
        <w:rPr>
          <w:rStyle w:val="text"/>
          <w:i/>
          <w:sz w:val="16"/>
        </w:rPr>
      </w:pPr>
    </w:p>
    <w:p w:rsidR="00264221" w:rsidRDefault="00264221" w:rsidP="00156AB9">
      <w:pPr>
        <w:spacing w:after="0" w:line="240" w:lineRule="auto"/>
        <w:jc w:val="both"/>
        <w:rPr>
          <w:rStyle w:val="text"/>
        </w:rPr>
      </w:pPr>
      <w:r>
        <w:rPr>
          <w:rStyle w:val="text"/>
        </w:rPr>
        <w:t xml:space="preserve">God </w:t>
      </w:r>
      <w:r w:rsidR="00926BAF">
        <w:rPr>
          <w:rStyle w:val="text"/>
        </w:rPr>
        <w:t xml:space="preserve">has delivered us from sin and death; He </w:t>
      </w:r>
      <w:r>
        <w:rPr>
          <w:rStyle w:val="text"/>
        </w:rPr>
        <w:t>does not deliver us from the world</w:t>
      </w:r>
      <w:r w:rsidR="00DD497B">
        <w:rPr>
          <w:rStyle w:val="text"/>
        </w:rPr>
        <w:t>.</w:t>
      </w:r>
      <w:r>
        <w:rPr>
          <w:rStyle w:val="text"/>
        </w:rPr>
        <w:t xml:space="preserve"> He wants </w:t>
      </w:r>
      <w:r w:rsidR="00623D4D">
        <w:rPr>
          <w:rStyle w:val="text"/>
        </w:rPr>
        <w:t xml:space="preserve">us </w:t>
      </w:r>
      <w:r>
        <w:rPr>
          <w:rStyle w:val="text"/>
        </w:rPr>
        <w:t xml:space="preserve">to live in it and be witnesses for Him. But He does want us to overcome the world, to escape its ways. </w:t>
      </w:r>
      <w:r w:rsidR="004A707C">
        <w:rPr>
          <w:rStyle w:val="text"/>
        </w:rPr>
        <w:t>And though we no longer desire</w:t>
      </w:r>
      <w:r>
        <w:rPr>
          <w:rStyle w:val="text"/>
        </w:rPr>
        <w:t xml:space="preserve"> to sin, Satan uses worldliness as a meth</w:t>
      </w:r>
      <w:r w:rsidR="008016BA">
        <w:rPr>
          <w:rStyle w:val="text"/>
        </w:rPr>
        <w:t>od of taking our</w:t>
      </w:r>
      <w:r>
        <w:rPr>
          <w:rStyle w:val="text"/>
        </w:rPr>
        <w:t xml:space="preserve"> eyes off Jesus.</w:t>
      </w:r>
    </w:p>
    <w:p w:rsidR="00B76327" w:rsidRDefault="00B76327" w:rsidP="000C7ABF">
      <w:pPr>
        <w:spacing w:after="0" w:line="240" w:lineRule="auto"/>
        <w:jc w:val="both"/>
        <w:rPr>
          <w:rStyle w:val="text"/>
        </w:rPr>
      </w:pPr>
      <w:r>
        <w:rPr>
          <w:rStyle w:val="text"/>
        </w:rPr>
        <w:lastRenderedPageBreak/>
        <w:t xml:space="preserve">Our only hope of escaping the principles of the world is to live </w:t>
      </w:r>
      <w:r w:rsidR="0011715C">
        <w:rPr>
          <w:rStyle w:val="text"/>
        </w:rPr>
        <w:t>in a faith relationship with Jesus; a faith relationship that is a response to His unconditional, unchanging, self-giving love</w:t>
      </w:r>
      <w:r>
        <w:rPr>
          <w:rStyle w:val="text"/>
        </w:rPr>
        <w:t>. All those who have a living faith relationship with Christ will overcome the world.</w:t>
      </w:r>
    </w:p>
    <w:p w:rsidR="000C7ABF" w:rsidRPr="000C7ABF" w:rsidRDefault="000C7ABF" w:rsidP="000C7ABF">
      <w:pPr>
        <w:spacing w:after="0" w:line="240" w:lineRule="auto"/>
        <w:jc w:val="both"/>
        <w:rPr>
          <w:rStyle w:val="text"/>
          <w:sz w:val="16"/>
        </w:rPr>
      </w:pPr>
    </w:p>
    <w:p w:rsidR="001D615A" w:rsidRDefault="008C7BE2" w:rsidP="000C7ABF">
      <w:pPr>
        <w:spacing w:after="0" w:line="240" w:lineRule="auto"/>
        <w:jc w:val="both"/>
        <w:rPr>
          <w:rStyle w:val="text"/>
        </w:rPr>
      </w:pPr>
      <w:r>
        <w:rPr>
          <w:rStyle w:val="text"/>
        </w:rPr>
        <w:t xml:space="preserve">This living faith relationship </w:t>
      </w:r>
      <w:r w:rsidR="0059534A">
        <w:rPr>
          <w:rStyle w:val="text"/>
        </w:rPr>
        <w:t>with Christ acknowledges:</w:t>
      </w:r>
    </w:p>
    <w:p w:rsidR="0059534A" w:rsidRPr="001F4E6A" w:rsidRDefault="0059534A" w:rsidP="0059534A">
      <w:pPr>
        <w:pStyle w:val="ListParagraph"/>
        <w:numPr>
          <w:ilvl w:val="0"/>
          <w:numId w:val="9"/>
        </w:numPr>
        <w:jc w:val="both"/>
        <w:rPr>
          <w:rStyle w:val="text"/>
          <w:i/>
        </w:rPr>
      </w:pPr>
      <w:r>
        <w:rPr>
          <w:rStyle w:val="text"/>
        </w:rPr>
        <w:t>That Christ alone is worthy of worship; not self nor Satan</w:t>
      </w:r>
      <w:r w:rsidR="001F4E6A">
        <w:rPr>
          <w:rStyle w:val="text"/>
        </w:rPr>
        <w:t>…</w:t>
      </w:r>
      <w:r w:rsidR="00A14249">
        <w:rPr>
          <w:rStyle w:val="text"/>
        </w:rPr>
        <w:t>.</w:t>
      </w:r>
      <w:r w:rsidR="001F4E6A" w:rsidRPr="001F4E6A">
        <w:t xml:space="preserve"> </w:t>
      </w:r>
      <w:r w:rsidR="00A14249">
        <w:rPr>
          <w:rStyle w:val="woj"/>
        </w:rPr>
        <w:t>”Y</w:t>
      </w:r>
      <w:r w:rsidR="001F4E6A" w:rsidRPr="001F4E6A">
        <w:rPr>
          <w:rStyle w:val="woj"/>
          <w:i/>
        </w:rPr>
        <w:t xml:space="preserve">ou shall worship the </w:t>
      </w:r>
      <w:r w:rsidR="001F4E6A" w:rsidRPr="001F4E6A">
        <w:rPr>
          <w:rStyle w:val="small-caps"/>
          <w:i/>
          <w:smallCaps/>
        </w:rPr>
        <w:t>Lord</w:t>
      </w:r>
      <w:r w:rsidR="001F4E6A" w:rsidRPr="001F4E6A">
        <w:rPr>
          <w:rStyle w:val="woj"/>
          <w:i/>
        </w:rPr>
        <w:t xml:space="preserve"> your God, and Him only you shall serve’</w:t>
      </w:r>
      <w:r w:rsidR="00A14249">
        <w:rPr>
          <w:rStyle w:val="woj"/>
          <w:i/>
        </w:rPr>
        <w:t>.</w:t>
      </w:r>
      <w:r w:rsidR="001F4E6A">
        <w:rPr>
          <w:rStyle w:val="woj"/>
          <w:i/>
        </w:rPr>
        <w:t xml:space="preserve"> Matthew 4:10</w:t>
      </w:r>
      <w:r w:rsidR="00A14249">
        <w:rPr>
          <w:rStyle w:val="woj"/>
          <w:i/>
        </w:rPr>
        <w:t>.</w:t>
      </w:r>
    </w:p>
    <w:p w:rsidR="0059534A" w:rsidRDefault="0059534A" w:rsidP="0059534A">
      <w:pPr>
        <w:pStyle w:val="ListParagraph"/>
        <w:numPr>
          <w:ilvl w:val="0"/>
          <w:numId w:val="9"/>
        </w:numPr>
        <w:jc w:val="both"/>
        <w:rPr>
          <w:rStyle w:val="text"/>
        </w:rPr>
      </w:pPr>
      <w:r>
        <w:rPr>
          <w:rStyle w:val="text"/>
        </w:rPr>
        <w:t>That Christ alone is worthy of our service. He is Lord of my life, not self or Satan.</w:t>
      </w:r>
    </w:p>
    <w:p w:rsidR="0059534A" w:rsidRPr="001F4E6A" w:rsidRDefault="0059534A" w:rsidP="001F4E6A">
      <w:pPr>
        <w:pStyle w:val="ListParagraph"/>
        <w:numPr>
          <w:ilvl w:val="0"/>
          <w:numId w:val="9"/>
        </w:numPr>
        <w:rPr>
          <w:rStyle w:val="text"/>
          <w:i/>
        </w:rPr>
      </w:pPr>
      <w:r>
        <w:rPr>
          <w:rStyle w:val="text"/>
        </w:rPr>
        <w:t>That I must be a student of the written Word, which in turn will lead me to the Living Word, Christ J</w:t>
      </w:r>
      <w:r w:rsidR="001F4E6A">
        <w:rPr>
          <w:rStyle w:val="text"/>
        </w:rPr>
        <w:t>esus…</w:t>
      </w:r>
      <w:r w:rsidR="00A14249">
        <w:rPr>
          <w:rStyle w:val="text"/>
        </w:rPr>
        <w:t xml:space="preserve"> “</w:t>
      </w:r>
      <w:r w:rsidR="001F4E6A" w:rsidRPr="001F4E6A">
        <w:rPr>
          <w:rStyle w:val="text"/>
          <w:i/>
        </w:rPr>
        <w:t xml:space="preserve">Thy </w:t>
      </w:r>
      <w:r w:rsidR="001F4E6A" w:rsidRPr="001F4E6A">
        <w:rPr>
          <w:i/>
        </w:rPr>
        <w:t>word I have hidden in my heart, that I might not sin against Thee.</w:t>
      </w:r>
      <w:r w:rsidR="00A14249">
        <w:rPr>
          <w:i/>
        </w:rPr>
        <w:t>”</w:t>
      </w:r>
      <w:r w:rsidR="001F4E6A" w:rsidRPr="001F4E6A">
        <w:rPr>
          <w:rStyle w:val="text"/>
          <w:i/>
        </w:rPr>
        <w:t xml:space="preserve"> </w:t>
      </w:r>
      <w:r w:rsidR="001F4E6A">
        <w:rPr>
          <w:rStyle w:val="text"/>
          <w:i/>
        </w:rPr>
        <w:t xml:space="preserve">Psalm 119:11.                                                                             </w:t>
      </w:r>
      <w:r w:rsidR="00A14249">
        <w:rPr>
          <w:rStyle w:val="text"/>
          <w:i/>
        </w:rPr>
        <w:t>“</w:t>
      </w:r>
      <w:r w:rsidR="001F4E6A" w:rsidRPr="001F4E6A">
        <w:rPr>
          <w:i/>
        </w:rPr>
        <w:t>For the word of God is living and powerful, and sharper than any two-edged sword, piercing even to the division of soul and spirit, and of joints and marrow, and is a discerner of the thoughts and intents of the heart.</w:t>
      </w:r>
      <w:r w:rsidR="00A14249">
        <w:rPr>
          <w:i/>
        </w:rPr>
        <w:t>”</w:t>
      </w:r>
      <w:r w:rsidR="001F4E6A">
        <w:rPr>
          <w:i/>
        </w:rPr>
        <w:t xml:space="preserve"> Hebrews 4:12.</w:t>
      </w:r>
    </w:p>
    <w:p w:rsidR="0059534A" w:rsidRPr="001F4E6A" w:rsidRDefault="0059534A" w:rsidP="0059534A">
      <w:pPr>
        <w:pStyle w:val="ListParagraph"/>
        <w:numPr>
          <w:ilvl w:val="0"/>
          <w:numId w:val="9"/>
        </w:numPr>
        <w:jc w:val="both"/>
        <w:rPr>
          <w:rStyle w:val="text"/>
          <w:i/>
        </w:rPr>
      </w:pPr>
      <w:r>
        <w:rPr>
          <w:rStyle w:val="text"/>
        </w:rPr>
        <w:t>Christ must dwell in my heart through the in-dwelling Spirit</w:t>
      </w:r>
      <w:r w:rsidRPr="001F4E6A">
        <w:rPr>
          <w:rStyle w:val="text"/>
          <w:i/>
        </w:rPr>
        <w:t>.</w:t>
      </w:r>
      <w:r w:rsidR="00A14249">
        <w:rPr>
          <w:rStyle w:val="text"/>
          <w:i/>
        </w:rPr>
        <w:t xml:space="preserve"> “</w:t>
      </w:r>
      <w:r w:rsidR="001F4E6A" w:rsidRPr="001F4E6A">
        <w:rPr>
          <w:rStyle w:val="woj"/>
          <w:i/>
        </w:rPr>
        <w:t xml:space="preserve">And I will pray </w:t>
      </w:r>
      <w:r w:rsidR="00A14249">
        <w:rPr>
          <w:rStyle w:val="woj"/>
          <w:i/>
        </w:rPr>
        <w:t xml:space="preserve">to </w:t>
      </w:r>
      <w:r w:rsidR="001F4E6A" w:rsidRPr="001F4E6A">
        <w:rPr>
          <w:rStyle w:val="woj"/>
          <w:i/>
        </w:rPr>
        <w:t>the Father, and He will give you another Helper, that He may abide with you forever—</w:t>
      </w:r>
      <w:r w:rsidR="001F4E6A" w:rsidRPr="001F4E6A">
        <w:rPr>
          <w:rStyle w:val="text"/>
          <w:i/>
          <w:vertAlign w:val="superscript"/>
        </w:rPr>
        <w:t> </w:t>
      </w:r>
      <w:r w:rsidR="001F4E6A" w:rsidRPr="001F4E6A">
        <w:rPr>
          <w:rStyle w:val="woj"/>
          <w:i/>
        </w:rPr>
        <w:t>the Spirit of truth, whom the world cannot receive, because it neither sees Him nor knows Him; but you know Him, for He dwells with you and will be in you</w:t>
      </w:r>
      <w:r w:rsidR="00A14249">
        <w:rPr>
          <w:rStyle w:val="woj"/>
          <w:i/>
        </w:rPr>
        <w:t>.”</w:t>
      </w:r>
      <w:r w:rsidR="001F4E6A" w:rsidRPr="001F4E6A">
        <w:rPr>
          <w:rStyle w:val="woj"/>
          <w:i/>
        </w:rPr>
        <w:t xml:space="preserve"> John 14:16, 17</w:t>
      </w:r>
      <w:r w:rsidR="00A14249">
        <w:rPr>
          <w:rStyle w:val="woj"/>
          <w:i/>
        </w:rPr>
        <w:t>.</w:t>
      </w:r>
    </w:p>
    <w:p w:rsidR="0059534A" w:rsidRDefault="0059534A" w:rsidP="0059534A">
      <w:pPr>
        <w:pStyle w:val="ListParagraph"/>
        <w:numPr>
          <w:ilvl w:val="0"/>
          <w:numId w:val="9"/>
        </w:numPr>
        <w:jc w:val="both"/>
        <w:rPr>
          <w:rStyle w:val="text"/>
        </w:rPr>
      </w:pPr>
      <w:r>
        <w:rPr>
          <w:rStyle w:val="text"/>
        </w:rPr>
        <w:t>I must surrender to the leading of the Spirit, so that He is not just present, but also that He is powerful in my life.</w:t>
      </w:r>
    </w:p>
    <w:p w:rsidR="001D615A" w:rsidRDefault="00A14249" w:rsidP="001D615A">
      <w:pPr>
        <w:pStyle w:val="ListParagraph"/>
        <w:ind w:hanging="294"/>
        <w:jc w:val="both"/>
        <w:rPr>
          <w:rStyle w:val="text"/>
          <w:i/>
        </w:rPr>
      </w:pPr>
      <w:r>
        <w:rPr>
          <w:rStyle w:val="text"/>
          <w:i/>
        </w:rPr>
        <w:t>“</w:t>
      </w:r>
      <w:r w:rsidR="008530D0" w:rsidRPr="00437A4D">
        <w:rPr>
          <w:rStyle w:val="text"/>
          <w:i/>
        </w:rPr>
        <w:t>For if you live according to the flesh you will die; but if by the Spirit you put to d</w:t>
      </w:r>
      <w:r w:rsidR="001D615A">
        <w:rPr>
          <w:rStyle w:val="text"/>
          <w:i/>
        </w:rPr>
        <w:t>eath the deeds of the body, you</w:t>
      </w:r>
    </w:p>
    <w:p w:rsidR="001D615A" w:rsidRDefault="008530D0" w:rsidP="001D615A">
      <w:pPr>
        <w:pStyle w:val="ListParagraph"/>
        <w:ind w:hanging="294"/>
        <w:jc w:val="both"/>
        <w:rPr>
          <w:rStyle w:val="text"/>
          <w:i/>
        </w:rPr>
      </w:pPr>
      <w:r w:rsidRPr="00437A4D">
        <w:rPr>
          <w:rStyle w:val="text"/>
          <w:i/>
        </w:rPr>
        <w:t xml:space="preserve">will live. </w:t>
      </w:r>
      <w:r w:rsidRPr="00437A4D">
        <w:rPr>
          <w:rStyle w:val="text"/>
          <w:i/>
          <w:vertAlign w:val="superscript"/>
        </w:rPr>
        <w:t> </w:t>
      </w:r>
      <w:r w:rsidRPr="00437A4D">
        <w:rPr>
          <w:rStyle w:val="text"/>
          <w:i/>
        </w:rPr>
        <w:t>For as many as are led by the Spirit of God, these are sons of God</w:t>
      </w:r>
      <w:r w:rsidR="00A14249">
        <w:rPr>
          <w:rStyle w:val="text"/>
          <w:i/>
        </w:rPr>
        <w:t>.”</w:t>
      </w:r>
      <w:r w:rsidR="00437A4D" w:rsidRPr="00437A4D">
        <w:rPr>
          <w:rStyle w:val="text"/>
          <w:i/>
        </w:rPr>
        <w:t xml:space="preserve"> Romans 8:13, 14</w:t>
      </w:r>
      <w:r w:rsidR="00A14249">
        <w:rPr>
          <w:rStyle w:val="text"/>
          <w:i/>
        </w:rPr>
        <w:t>.</w:t>
      </w:r>
    </w:p>
    <w:p w:rsidR="004153FD" w:rsidRPr="001D615A" w:rsidRDefault="00A14249" w:rsidP="001D615A">
      <w:pPr>
        <w:pStyle w:val="ListParagraph"/>
        <w:ind w:hanging="294"/>
        <w:jc w:val="both"/>
        <w:rPr>
          <w:rStyle w:val="text"/>
          <w:i/>
        </w:rPr>
      </w:pPr>
      <w:r w:rsidRPr="001D615A">
        <w:rPr>
          <w:rStyle w:val="text"/>
          <w:i/>
        </w:rPr>
        <w:t>“</w:t>
      </w:r>
      <w:r w:rsidR="004153FD" w:rsidRPr="001D615A">
        <w:rPr>
          <w:rStyle w:val="text"/>
          <w:i/>
        </w:rPr>
        <w:t>C</w:t>
      </w:r>
      <w:r w:rsidRPr="001D615A">
        <w:rPr>
          <w:rStyle w:val="text"/>
          <w:i/>
        </w:rPr>
        <w:t>hrist in you, the hope of glory.”</w:t>
      </w:r>
      <w:r w:rsidR="004153FD" w:rsidRPr="001D615A">
        <w:rPr>
          <w:rStyle w:val="text"/>
          <w:i/>
        </w:rPr>
        <w:t xml:space="preserve"> Colossians 1:27</w:t>
      </w:r>
      <w:r w:rsidRPr="001D615A">
        <w:rPr>
          <w:rStyle w:val="text"/>
          <w:i/>
        </w:rPr>
        <w:t>.</w:t>
      </w:r>
    </w:p>
    <w:p w:rsidR="00F33A40" w:rsidRPr="00F33A40" w:rsidRDefault="00F33A40" w:rsidP="00F33A40">
      <w:pPr>
        <w:spacing w:after="0" w:line="240" w:lineRule="auto"/>
        <w:jc w:val="both"/>
        <w:rPr>
          <w:rStyle w:val="text"/>
          <w:sz w:val="16"/>
        </w:rPr>
      </w:pPr>
    </w:p>
    <w:p w:rsidR="0059534A" w:rsidRDefault="0059534A" w:rsidP="00F33A40">
      <w:pPr>
        <w:spacing w:after="0" w:line="240" w:lineRule="auto"/>
        <w:jc w:val="both"/>
        <w:rPr>
          <w:rStyle w:val="text"/>
        </w:rPr>
      </w:pPr>
      <w:r>
        <w:rPr>
          <w:rStyle w:val="text"/>
        </w:rPr>
        <w:t xml:space="preserve">This continual relationship between Christ and </w:t>
      </w:r>
      <w:r w:rsidR="001F4E6A">
        <w:rPr>
          <w:rStyle w:val="text"/>
        </w:rPr>
        <w:t>me</w:t>
      </w:r>
      <w:r>
        <w:rPr>
          <w:rStyle w:val="text"/>
        </w:rPr>
        <w:t xml:space="preserve"> will lead to a permanent change in my attitude to the world; I live in it but am no longer attached to it. Its principles, its desires and its goals are no longer mine. Instead of worldliness, I seek only godliness</w:t>
      </w:r>
      <w:r w:rsidR="001F4E6A">
        <w:rPr>
          <w:rStyle w:val="text"/>
        </w:rPr>
        <w:t>.</w:t>
      </w:r>
      <w:r w:rsidR="00706267">
        <w:rPr>
          <w:rStyle w:val="text"/>
        </w:rPr>
        <w:t xml:space="preserve"> My life is a life of praise and confident communication (prayer) with God. </w:t>
      </w:r>
      <w:r w:rsidR="00EF0348">
        <w:rPr>
          <w:rStyle w:val="text"/>
        </w:rPr>
        <w:t>Like Jesus, Satan will have nothing in me (John 14:30) because I am born of God and live totally surrendered to His will.</w:t>
      </w:r>
    </w:p>
    <w:p w:rsidR="00F33A40" w:rsidRPr="00F33A40" w:rsidRDefault="00F33A40" w:rsidP="00F33A40">
      <w:pPr>
        <w:spacing w:after="0" w:line="240" w:lineRule="auto"/>
        <w:jc w:val="both"/>
        <w:rPr>
          <w:rStyle w:val="text"/>
          <w:i/>
          <w:sz w:val="16"/>
        </w:rPr>
      </w:pPr>
    </w:p>
    <w:p w:rsidR="003E240C" w:rsidRPr="003E240C" w:rsidRDefault="00F33A40" w:rsidP="00F33A40">
      <w:pPr>
        <w:spacing w:after="0" w:line="240" w:lineRule="auto"/>
        <w:jc w:val="both"/>
        <w:rPr>
          <w:rStyle w:val="text"/>
          <w:i/>
        </w:rPr>
      </w:pPr>
      <w:r>
        <w:rPr>
          <w:rStyle w:val="text"/>
          <w:i/>
        </w:rPr>
        <w:t>“</w:t>
      </w:r>
      <w:r w:rsidR="003E240C" w:rsidRPr="003E240C">
        <w:rPr>
          <w:rStyle w:val="text"/>
          <w:i/>
        </w:rPr>
        <w:t xml:space="preserve">Finally, brethren, whatever things are true, whatever things </w:t>
      </w:r>
      <w:r w:rsidR="003E240C" w:rsidRPr="003E240C">
        <w:rPr>
          <w:rStyle w:val="text"/>
          <w:i/>
          <w:iCs/>
        </w:rPr>
        <w:t>are</w:t>
      </w:r>
      <w:r w:rsidR="003E240C" w:rsidRPr="003E240C">
        <w:rPr>
          <w:rStyle w:val="text"/>
          <w:i/>
        </w:rPr>
        <w:t xml:space="preserve"> noble, whatever things </w:t>
      </w:r>
      <w:r w:rsidR="003E240C" w:rsidRPr="003E240C">
        <w:rPr>
          <w:rStyle w:val="text"/>
          <w:i/>
          <w:iCs/>
        </w:rPr>
        <w:t>are</w:t>
      </w:r>
      <w:r w:rsidR="003E240C" w:rsidRPr="003E240C">
        <w:rPr>
          <w:rStyle w:val="text"/>
          <w:i/>
        </w:rPr>
        <w:t xml:space="preserve"> just, whatever things </w:t>
      </w:r>
      <w:r w:rsidR="003E240C" w:rsidRPr="003E240C">
        <w:rPr>
          <w:rStyle w:val="text"/>
          <w:i/>
          <w:iCs/>
        </w:rPr>
        <w:t>are</w:t>
      </w:r>
      <w:r w:rsidR="003E240C" w:rsidRPr="003E240C">
        <w:rPr>
          <w:rStyle w:val="text"/>
          <w:i/>
        </w:rPr>
        <w:t xml:space="preserve"> pure, whatever things </w:t>
      </w:r>
      <w:r w:rsidR="003E240C" w:rsidRPr="003E240C">
        <w:rPr>
          <w:rStyle w:val="text"/>
          <w:i/>
          <w:iCs/>
        </w:rPr>
        <w:t>are</w:t>
      </w:r>
      <w:r w:rsidR="003E240C" w:rsidRPr="003E240C">
        <w:rPr>
          <w:rStyle w:val="text"/>
          <w:i/>
        </w:rPr>
        <w:t xml:space="preserve"> lovely, whatever things </w:t>
      </w:r>
      <w:r w:rsidR="003E240C" w:rsidRPr="003E240C">
        <w:rPr>
          <w:rStyle w:val="text"/>
          <w:i/>
          <w:iCs/>
        </w:rPr>
        <w:t>are</w:t>
      </w:r>
      <w:r w:rsidR="003E240C" w:rsidRPr="003E240C">
        <w:rPr>
          <w:rStyle w:val="text"/>
          <w:i/>
        </w:rPr>
        <w:t xml:space="preserve"> of good report, if </w:t>
      </w:r>
      <w:r w:rsidR="003E240C" w:rsidRPr="003E240C">
        <w:rPr>
          <w:rStyle w:val="text"/>
          <w:i/>
          <w:iCs/>
        </w:rPr>
        <w:t>there is</w:t>
      </w:r>
      <w:r w:rsidR="003E240C" w:rsidRPr="003E240C">
        <w:rPr>
          <w:rStyle w:val="text"/>
          <w:i/>
        </w:rPr>
        <w:t xml:space="preserve"> any virtue and if </w:t>
      </w:r>
      <w:r w:rsidR="003E240C" w:rsidRPr="003E240C">
        <w:rPr>
          <w:rStyle w:val="text"/>
          <w:i/>
          <w:iCs/>
        </w:rPr>
        <w:t>there is</w:t>
      </w:r>
      <w:r w:rsidR="003E240C" w:rsidRPr="003E240C">
        <w:rPr>
          <w:rStyle w:val="text"/>
          <w:i/>
        </w:rPr>
        <w:t xml:space="preserve"> anything praiseworthy—meditate on these things.</w:t>
      </w:r>
      <w:r>
        <w:rPr>
          <w:rStyle w:val="text"/>
          <w:i/>
        </w:rPr>
        <w:t>”</w:t>
      </w:r>
      <w:r w:rsidR="003E240C" w:rsidRPr="003E240C">
        <w:rPr>
          <w:rStyle w:val="text"/>
          <w:i/>
        </w:rPr>
        <w:t xml:space="preserve"> Philippians 4:8</w:t>
      </w:r>
      <w:r>
        <w:rPr>
          <w:rStyle w:val="text"/>
          <w:i/>
        </w:rPr>
        <w:t>.</w:t>
      </w:r>
    </w:p>
    <w:p w:rsidR="00F33A40" w:rsidRPr="00F33A40" w:rsidRDefault="00F33A40" w:rsidP="009A111E">
      <w:pPr>
        <w:pStyle w:val="NoSpacing"/>
        <w:jc w:val="both"/>
        <w:rPr>
          <w:rStyle w:val="text"/>
          <w:rFonts w:cstheme="minorHAnsi"/>
          <w:i/>
          <w:sz w:val="16"/>
        </w:rPr>
      </w:pPr>
    </w:p>
    <w:p w:rsidR="009A111E" w:rsidRDefault="00F33A40" w:rsidP="009A111E">
      <w:pPr>
        <w:pStyle w:val="NoSpacing"/>
        <w:jc w:val="both"/>
        <w:rPr>
          <w:rStyle w:val="text"/>
          <w:rFonts w:cstheme="minorHAnsi"/>
          <w:i/>
        </w:rPr>
      </w:pPr>
      <w:r>
        <w:rPr>
          <w:rStyle w:val="text"/>
          <w:rFonts w:cstheme="minorHAnsi"/>
          <w:i/>
        </w:rPr>
        <w:t>“</w:t>
      </w:r>
      <w:r w:rsidR="009A111E" w:rsidRPr="003E240C">
        <w:rPr>
          <w:rStyle w:val="text"/>
          <w:rFonts w:cstheme="minorHAnsi"/>
          <w:i/>
        </w:rPr>
        <w:t xml:space="preserve">We know that we are of God, and the whole world lies </w:t>
      </w:r>
      <w:r w:rsidR="009A111E" w:rsidRPr="003E240C">
        <w:rPr>
          <w:rStyle w:val="text"/>
          <w:rFonts w:cstheme="minorHAnsi"/>
          <w:i/>
          <w:iCs/>
        </w:rPr>
        <w:t>under the sway of</w:t>
      </w:r>
      <w:r w:rsidR="009A111E" w:rsidRPr="003E240C">
        <w:rPr>
          <w:rStyle w:val="text"/>
          <w:rFonts w:cstheme="minorHAnsi"/>
          <w:i/>
        </w:rPr>
        <w:t xml:space="preserve"> the wicked one.</w:t>
      </w:r>
      <w:r w:rsidR="003E240C" w:rsidRPr="003E240C">
        <w:rPr>
          <w:rStyle w:val="text"/>
          <w:rFonts w:cstheme="minorHAnsi"/>
          <w:i/>
        </w:rPr>
        <w:t xml:space="preserve"> </w:t>
      </w:r>
      <w:r w:rsidR="009A111E" w:rsidRPr="003E240C">
        <w:rPr>
          <w:rStyle w:val="text"/>
          <w:rFonts w:cstheme="minorHAnsi"/>
          <w:i/>
          <w:vertAlign w:val="superscript"/>
        </w:rPr>
        <w:t> </w:t>
      </w:r>
      <w:r w:rsidR="009A111E" w:rsidRPr="003E240C">
        <w:rPr>
          <w:rStyle w:val="text"/>
          <w:rFonts w:cstheme="minorHAnsi"/>
          <w:i/>
        </w:rPr>
        <w:t>And we know that the Son of God has come and has given us an understanding, that we may know Him who is true; and we are in Him who is true, in His Son Jesus Christ. This is the true God and eternal life.</w:t>
      </w:r>
      <w:r w:rsidR="003E240C" w:rsidRPr="003E240C">
        <w:rPr>
          <w:rStyle w:val="text"/>
          <w:rFonts w:cstheme="minorHAnsi"/>
          <w:i/>
        </w:rPr>
        <w:t xml:space="preserve"> </w:t>
      </w:r>
      <w:r w:rsidR="009A111E" w:rsidRPr="003E240C">
        <w:rPr>
          <w:rStyle w:val="text"/>
          <w:rFonts w:cstheme="minorHAnsi"/>
          <w:i/>
        </w:rPr>
        <w:t>Little children, keep yourselves from idols. Amen.</w:t>
      </w:r>
      <w:r>
        <w:rPr>
          <w:rStyle w:val="text"/>
          <w:rFonts w:cstheme="minorHAnsi"/>
          <w:i/>
        </w:rPr>
        <w:t>”</w:t>
      </w:r>
      <w:r w:rsidR="003E240C" w:rsidRPr="003E240C">
        <w:rPr>
          <w:rStyle w:val="text"/>
          <w:rFonts w:cstheme="minorHAnsi"/>
          <w:i/>
        </w:rPr>
        <w:t xml:space="preserve"> 1 John 5:19-21</w:t>
      </w:r>
      <w:r>
        <w:rPr>
          <w:rStyle w:val="text"/>
          <w:rFonts w:cstheme="minorHAnsi"/>
          <w:i/>
        </w:rPr>
        <w:t>.</w:t>
      </w:r>
    </w:p>
    <w:p w:rsidR="00EB2001" w:rsidRPr="00F33A40" w:rsidRDefault="00EB2001" w:rsidP="009A111E">
      <w:pPr>
        <w:pStyle w:val="NoSpacing"/>
        <w:jc w:val="both"/>
        <w:rPr>
          <w:rStyle w:val="text"/>
          <w:rFonts w:cstheme="minorHAnsi"/>
          <w:i/>
          <w:sz w:val="16"/>
        </w:rPr>
      </w:pPr>
    </w:p>
    <w:p w:rsidR="00EB2001" w:rsidRPr="00EB2001" w:rsidRDefault="00EB2001" w:rsidP="009A111E">
      <w:pPr>
        <w:pStyle w:val="NoSpacing"/>
        <w:jc w:val="both"/>
        <w:rPr>
          <w:i/>
        </w:rPr>
      </w:pPr>
      <w:r w:rsidRPr="00EB2001">
        <w:rPr>
          <w:i/>
        </w:rPr>
        <w:t>"Far be it from me to glory, save in the cross of our Lord Jesus Christ, through which the world hath been crucified unto me, and I unto the world</w:t>
      </w:r>
      <w:r w:rsidR="001D615A">
        <w:rPr>
          <w:i/>
        </w:rPr>
        <w:t>.</w:t>
      </w:r>
      <w:r w:rsidRPr="00EB2001">
        <w:rPr>
          <w:i/>
        </w:rPr>
        <w:t>"</w:t>
      </w:r>
      <w:r>
        <w:rPr>
          <w:i/>
        </w:rPr>
        <w:t xml:space="preserve"> Galatians 6:14</w:t>
      </w:r>
      <w:r w:rsidR="001D615A">
        <w:rPr>
          <w:i/>
        </w:rPr>
        <w:t>.</w:t>
      </w:r>
    </w:p>
    <w:p w:rsidR="008016BA" w:rsidRPr="00F33A40" w:rsidRDefault="008016BA" w:rsidP="009A111E">
      <w:pPr>
        <w:pStyle w:val="NoSpacing"/>
        <w:jc w:val="both"/>
        <w:rPr>
          <w:rStyle w:val="text"/>
          <w:rFonts w:cstheme="minorHAnsi"/>
          <w:i/>
          <w:sz w:val="16"/>
        </w:rPr>
      </w:pPr>
    </w:p>
    <w:p w:rsidR="00FF2424" w:rsidRDefault="00706267" w:rsidP="00FF2424">
      <w:pPr>
        <w:pStyle w:val="NoSpacing"/>
        <w:jc w:val="both"/>
        <w:rPr>
          <w:rStyle w:val="text"/>
          <w:rFonts w:cstheme="minorHAnsi"/>
          <w:i/>
        </w:rPr>
      </w:pPr>
      <w:r>
        <w:rPr>
          <w:rStyle w:val="text"/>
          <w:rFonts w:cstheme="minorHAnsi"/>
          <w:i/>
        </w:rPr>
        <w:tab/>
      </w:r>
      <w:r>
        <w:rPr>
          <w:rStyle w:val="text"/>
          <w:rFonts w:cstheme="minorHAnsi"/>
          <w:i/>
        </w:rPr>
        <w:tab/>
      </w:r>
      <w:r>
        <w:rPr>
          <w:rStyle w:val="text"/>
          <w:rFonts w:cstheme="minorHAnsi"/>
          <w:i/>
        </w:rPr>
        <w:tab/>
      </w:r>
      <w:r>
        <w:rPr>
          <w:rStyle w:val="text"/>
          <w:rFonts w:cstheme="minorHAnsi"/>
          <w:i/>
        </w:rPr>
        <w:tab/>
        <w:t>-----------------------------------------------</w:t>
      </w:r>
    </w:p>
    <w:p w:rsidR="001D615A" w:rsidRPr="001D615A" w:rsidRDefault="001D615A" w:rsidP="00FF2424">
      <w:pPr>
        <w:pStyle w:val="NoSpacing"/>
        <w:jc w:val="both"/>
        <w:rPr>
          <w:rStyle w:val="text"/>
          <w:rFonts w:cstheme="minorHAnsi"/>
          <w:i/>
          <w:sz w:val="16"/>
        </w:rPr>
      </w:pPr>
    </w:p>
    <w:p w:rsidR="001D615A" w:rsidRDefault="001D615A" w:rsidP="001D615A">
      <w:pPr>
        <w:spacing w:after="0" w:line="240" w:lineRule="auto"/>
      </w:pPr>
      <w:r>
        <w:t>Fade, fade, each earthly joy;</w:t>
      </w:r>
      <w:r>
        <w:br/>
        <w:t>Jesus is mine.</w:t>
      </w:r>
      <w:r>
        <w:br/>
        <w:t>Break every tender tie;</w:t>
      </w:r>
      <w:r>
        <w:br/>
        <w:t>Jesus is mine.</w:t>
      </w:r>
      <w:r>
        <w:br/>
        <w:t xml:space="preserve">Dark is the wilderness, </w:t>
      </w:r>
      <w:r>
        <w:br/>
        <w:t>Earth has no resting place,</w:t>
      </w:r>
      <w:r>
        <w:br/>
        <w:t xml:space="preserve">Jesus alone can bless; </w:t>
      </w:r>
      <w:r>
        <w:br/>
        <w:t>Jesus is mine.</w:t>
      </w:r>
    </w:p>
    <w:p w:rsidR="001D615A" w:rsidRPr="001D615A" w:rsidRDefault="001D615A" w:rsidP="001D615A">
      <w:pPr>
        <w:spacing w:after="0" w:line="240" w:lineRule="auto"/>
        <w:rPr>
          <w:sz w:val="16"/>
        </w:rPr>
      </w:pPr>
    </w:p>
    <w:p w:rsidR="001D615A" w:rsidRDefault="001D615A">
      <w:r>
        <w:br w:type="page"/>
      </w:r>
    </w:p>
    <w:p w:rsidR="001D615A" w:rsidRDefault="001D615A" w:rsidP="001D615A">
      <w:pPr>
        <w:spacing w:after="0" w:line="240" w:lineRule="auto"/>
      </w:pPr>
      <w:r>
        <w:lastRenderedPageBreak/>
        <w:t xml:space="preserve">Tempt not my soul away; </w:t>
      </w:r>
      <w:r>
        <w:br/>
        <w:t>Jesus is mine.</w:t>
      </w:r>
      <w:r>
        <w:br/>
        <w:t xml:space="preserve">Here would I ever stay; </w:t>
      </w:r>
      <w:r>
        <w:br/>
        <w:t>Jesus is mine.</w:t>
      </w:r>
      <w:r>
        <w:br/>
        <w:t xml:space="preserve">Perishing things of clay, </w:t>
      </w:r>
      <w:r>
        <w:br/>
        <w:t>Born but for one brief day,</w:t>
      </w:r>
      <w:r>
        <w:br/>
        <w:t xml:space="preserve">Pass from my heart away; </w:t>
      </w:r>
      <w:r>
        <w:br/>
        <w:t>Jesus is mine.</w:t>
      </w:r>
    </w:p>
    <w:p w:rsidR="001D615A" w:rsidRPr="001D615A" w:rsidRDefault="001D615A" w:rsidP="001D615A">
      <w:pPr>
        <w:spacing w:after="0" w:line="240" w:lineRule="auto"/>
        <w:rPr>
          <w:sz w:val="16"/>
        </w:rPr>
      </w:pPr>
    </w:p>
    <w:p w:rsidR="001D615A" w:rsidRDefault="001D615A" w:rsidP="001D615A">
      <w:pPr>
        <w:spacing w:after="0" w:line="240" w:lineRule="auto"/>
      </w:pPr>
      <w:r>
        <w:t xml:space="preserve">Farewell, ye dreams of night; </w:t>
      </w:r>
      <w:r>
        <w:br/>
        <w:t>Jesus is mine.</w:t>
      </w:r>
      <w:r>
        <w:br/>
        <w:t xml:space="preserve">Lost in this dawning bright, </w:t>
      </w:r>
      <w:r>
        <w:br/>
        <w:t>Jesus is mine.</w:t>
      </w:r>
      <w:r>
        <w:br/>
        <w:t xml:space="preserve">All that my soul has tried </w:t>
      </w:r>
      <w:r>
        <w:br/>
        <w:t>Left but a dismal void;</w:t>
      </w:r>
      <w:r>
        <w:br/>
        <w:t xml:space="preserve">Jesus has satisfied; </w:t>
      </w:r>
      <w:r>
        <w:br/>
        <w:t>Jesus is mine.</w:t>
      </w:r>
    </w:p>
    <w:p w:rsidR="001D615A" w:rsidRPr="001D615A" w:rsidRDefault="001D615A" w:rsidP="001D615A">
      <w:pPr>
        <w:spacing w:after="0" w:line="240" w:lineRule="auto"/>
        <w:rPr>
          <w:sz w:val="16"/>
        </w:rPr>
      </w:pPr>
    </w:p>
    <w:p w:rsidR="001D615A" w:rsidRPr="001D615A" w:rsidRDefault="001D615A" w:rsidP="001D615A">
      <w:pPr>
        <w:rPr>
          <w:i/>
          <w:iCs/>
          <w:sz w:val="20"/>
        </w:rPr>
      </w:pPr>
      <w:r w:rsidRPr="001D615A">
        <w:rPr>
          <w:i/>
          <w:iCs/>
          <w:sz w:val="20"/>
        </w:rPr>
        <w:t>Catherine Bonar</w:t>
      </w:r>
    </w:p>
    <w:p w:rsidR="001D615A" w:rsidRPr="001D615A" w:rsidRDefault="001D615A" w:rsidP="001D615A">
      <w:pPr>
        <w:rPr>
          <w:iCs/>
          <w:sz w:val="16"/>
        </w:rPr>
      </w:pPr>
    </w:p>
    <w:p w:rsidR="001D615A" w:rsidRDefault="001D615A" w:rsidP="001D615A">
      <w:pPr>
        <w:spacing w:after="0" w:line="240" w:lineRule="auto"/>
      </w:pPr>
      <w:r>
        <w:t>God B</w:t>
      </w:r>
      <w:r>
        <w:t>less</w:t>
      </w:r>
      <w:r>
        <w:t>.</w:t>
      </w:r>
    </w:p>
    <w:p w:rsidR="001D615A" w:rsidRDefault="001D615A" w:rsidP="001D615A">
      <w:pPr>
        <w:spacing w:after="0" w:line="240" w:lineRule="auto"/>
      </w:pPr>
    </w:p>
    <w:p w:rsidR="001D615A" w:rsidRDefault="001D615A" w:rsidP="001D615A">
      <w:pPr>
        <w:spacing w:after="0" w:line="240" w:lineRule="auto"/>
      </w:pPr>
      <w:bookmarkStart w:id="0" w:name="_GoBack"/>
      <w:bookmarkEnd w:id="0"/>
      <w:r>
        <w:t>Shevanthi</w:t>
      </w:r>
    </w:p>
    <w:p w:rsidR="001D615A" w:rsidRDefault="001D615A" w:rsidP="001D615A">
      <w:pPr>
        <w:rPr>
          <w:i/>
          <w:iCs/>
        </w:rPr>
      </w:pPr>
    </w:p>
    <w:p w:rsidR="001D615A" w:rsidRDefault="001D615A" w:rsidP="00FF2424">
      <w:pPr>
        <w:pStyle w:val="NoSpacing"/>
        <w:jc w:val="both"/>
        <w:rPr>
          <w:rStyle w:val="text"/>
          <w:rFonts w:cstheme="minorHAnsi"/>
          <w:i/>
        </w:rPr>
      </w:pPr>
    </w:p>
    <w:p w:rsidR="00931146" w:rsidRDefault="00931146" w:rsidP="00FF2424">
      <w:pPr>
        <w:pStyle w:val="NoSpacing"/>
        <w:jc w:val="both"/>
        <w:rPr>
          <w:rStyle w:val="text"/>
          <w:rFonts w:cstheme="minorHAnsi"/>
          <w:i/>
        </w:rPr>
      </w:pPr>
    </w:p>
    <w:sectPr w:rsidR="00931146" w:rsidSect="000C7ABF">
      <w:footerReference w:type="default" r:id="rId7"/>
      <w:pgSz w:w="12240" w:h="15840"/>
      <w:pgMar w:top="426" w:right="1041" w:bottom="284"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9D" w:rsidRDefault="00591D9D" w:rsidP="000C7ABF">
      <w:pPr>
        <w:spacing w:after="0" w:line="240" w:lineRule="auto"/>
      </w:pPr>
      <w:r>
        <w:separator/>
      </w:r>
    </w:p>
  </w:endnote>
  <w:endnote w:type="continuationSeparator" w:id="0">
    <w:p w:rsidR="00591D9D" w:rsidRDefault="00591D9D" w:rsidP="000C7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617567575"/>
      <w:docPartObj>
        <w:docPartGallery w:val="Page Numbers (Bottom of Page)"/>
        <w:docPartUnique/>
      </w:docPartObj>
    </w:sdtPr>
    <w:sdtEndPr>
      <w:rPr>
        <w:noProof/>
      </w:rPr>
    </w:sdtEndPr>
    <w:sdtContent>
      <w:p w:rsidR="000C7ABF" w:rsidRPr="000C7ABF" w:rsidRDefault="000C7ABF">
        <w:pPr>
          <w:pStyle w:val="Footer"/>
          <w:jc w:val="center"/>
          <w:rPr>
            <w:sz w:val="16"/>
          </w:rPr>
        </w:pPr>
        <w:r w:rsidRPr="000C7ABF">
          <w:rPr>
            <w:sz w:val="16"/>
          </w:rPr>
          <w:t xml:space="preserve">Page </w:t>
        </w:r>
        <w:r w:rsidRPr="000C7ABF">
          <w:rPr>
            <w:sz w:val="16"/>
          </w:rPr>
          <w:fldChar w:fldCharType="begin"/>
        </w:r>
        <w:r w:rsidRPr="000C7ABF">
          <w:rPr>
            <w:sz w:val="16"/>
          </w:rPr>
          <w:instrText xml:space="preserve"> PAGE   \* MERGEFORMAT </w:instrText>
        </w:r>
        <w:r w:rsidRPr="000C7ABF">
          <w:rPr>
            <w:sz w:val="16"/>
          </w:rPr>
          <w:fldChar w:fldCharType="separate"/>
        </w:r>
        <w:r w:rsidR="001D615A">
          <w:rPr>
            <w:noProof/>
            <w:sz w:val="16"/>
          </w:rPr>
          <w:t>4</w:t>
        </w:r>
        <w:r w:rsidRPr="000C7ABF">
          <w:rPr>
            <w:noProof/>
            <w:sz w:val="16"/>
          </w:rPr>
          <w:fldChar w:fldCharType="end"/>
        </w:r>
      </w:p>
    </w:sdtContent>
  </w:sdt>
  <w:p w:rsidR="000C7ABF" w:rsidRDefault="000C7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9D" w:rsidRDefault="00591D9D" w:rsidP="000C7ABF">
      <w:pPr>
        <w:spacing w:after="0" w:line="240" w:lineRule="auto"/>
      </w:pPr>
      <w:r>
        <w:separator/>
      </w:r>
    </w:p>
  </w:footnote>
  <w:footnote w:type="continuationSeparator" w:id="0">
    <w:p w:rsidR="00591D9D" w:rsidRDefault="00591D9D" w:rsidP="000C7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CEA"/>
    <w:multiLevelType w:val="multilevel"/>
    <w:tmpl w:val="AF3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B6C91"/>
    <w:multiLevelType w:val="hybridMultilevel"/>
    <w:tmpl w:val="45A06F86"/>
    <w:lvl w:ilvl="0" w:tplc="0809000F">
      <w:start w:val="1"/>
      <w:numFmt w:val="decimal"/>
      <w:lvlText w:val="%1."/>
      <w:lvlJc w:val="left"/>
      <w:pPr>
        <w:ind w:left="72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37A1D"/>
    <w:multiLevelType w:val="hybridMultilevel"/>
    <w:tmpl w:val="27D68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72726"/>
    <w:multiLevelType w:val="hybridMultilevel"/>
    <w:tmpl w:val="27A0A2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D86860"/>
    <w:multiLevelType w:val="hybridMultilevel"/>
    <w:tmpl w:val="A264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4868F0"/>
    <w:multiLevelType w:val="hybridMultilevel"/>
    <w:tmpl w:val="42E6D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074886"/>
    <w:multiLevelType w:val="hybridMultilevel"/>
    <w:tmpl w:val="B5D43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06B8"/>
    <w:multiLevelType w:val="hybridMultilevel"/>
    <w:tmpl w:val="8BB4F1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F2511B"/>
    <w:multiLevelType w:val="hybridMultilevel"/>
    <w:tmpl w:val="33663A66"/>
    <w:lvl w:ilvl="0" w:tplc="C67640E6">
      <w:start w:val="1"/>
      <w:numFmt w:val="decimal"/>
      <w:lvlText w:val="%1."/>
      <w:lvlJc w:val="left"/>
      <w:pPr>
        <w:ind w:left="502" w:hanging="360"/>
      </w:pPr>
      <w:rPr>
        <w:rFonts w:hint="default"/>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 w:numId="2">
    <w:abstractNumId w:val="2"/>
  </w:num>
  <w:num w:numId="3">
    <w:abstractNumId w:val="4"/>
  </w:num>
  <w:num w:numId="4">
    <w:abstractNumId w:val="1"/>
  </w:num>
  <w:num w:numId="5">
    <w:abstractNumId w:val="7"/>
  </w:num>
  <w:num w:numId="6">
    <w:abstractNumId w:val="5"/>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A9"/>
    <w:rsid w:val="000679AD"/>
    <w:rsid w:val="00080F20"/>
    <w:rsid w:val="000813E6"/>
    <w:rsid w:val="000C20FC"/>
    <w:rsid w:val="000C7733"/>
    <w:rsid w:val="000C7ABF"/>
    <w:rsid w:val="000D0A4A"/>
    <w:rsid w:val="000E5C3C"/>
    <w:rsid w:val="001047AC"/>
    <w:rsid w:val="001101A9"/>
    <w:rsid w:val="0011715C"/>
    <w:rsid w:val="001175A8"/>
    <w:rsid w:val="00156AB9"/>
    <w:rsid w:val="00167120"/>
    <w:rsid w:val="001B6C28"/>
    <w:rsid w:val="001C5CBE"/>
    <w:rsid w:val="001D615A"/>
    <w:rsid w:val="001F4E6A"/>
    <w:rsid w:val="0021530E"/>
    <w:rsid w:val="00264221"/>
    <w:rsid w:val="00285B6E"/>
    <w:rsid w:val="002C4900"/>
    <w:rsid w:val="002D6886"/>
    <w:rsid w:val="002E4854"/>
    <w:rsid w:val="002F1B31"/>
    <w:rsid w:val="00307227"/>
    <w:rsid w:val="003A5695"/>
    <w:rsid w:val="003D0B8D"/>
    <w:rsid w:val="003E240C"/>
    <w:rsid w:val="004153FD"/>
    <w:rsid w:val="00435646"/>
    <w:rsid w:val="00437A4D"/>
    <w:rsid w:val="00462E14"/>
    <w:rsid w:val="00466DC4"/>
    <w:rsid w:val="004A707C"/>
    <w:rsid w:val="00533794"/>
    <w:rsid w:val="00545346"/>
    <w:rsid w:val="00591D9D"/>
    <w:rsid w:val="0059534A"/>
    <w:rsid w:val="00595728"/>
    <w:rsid w:val="00623D4D"/>
    <w:rsid w:val="006613AE"/>
    <w:rsid w:val="006972D0"/>
    <w:rsid w:val="006B35A6"/>
    <w:rsid w:val="006D6905"/>
    <w:rsid w:val="00706267"/>
    <w:rsid w:val="007251A9"/>
    <w:rsid w:val="00756169"/>
    <w:rsid w:val="007934AC"/>
    <w:rsid w:val="007A554D"/>
    <w:rsid w:val="007E3BD9"/>
    <w:rsid w:val="008016BA"/>
    <w:rsid w:val="00832233"/>
    <w:rsid w:val="008530D0"/>
    <w:rsid w:val="008A1B84"/>
    <w:rsid w:val="008C114F"/>
    <w:rsid w:val="008C7BE2"/>
    <w:rsid w:val="00926BAF"/>
    <w:rsid w:val="00931146"/>
    <w:rsid w:val="009A111E"/>
    <w:rsid w:val="009C6204"/>
    <w:rsid w:val="009F5B36"/>
    <w:rsid w:val="00A14249"/>
    <w:rsid w:val="00A17D29"/>
    <w:rsid w:val="00A516AE"/>
    <w:rsid w:val="00AE5558"/>
    <w:rsid w:val="00B126E8"/>
    <w:rsid w:val="00B43BD2"/>
    <w:rsid w:val="00B56818"/>
    <w:rsid w:val="00B76327"/>
    <w:rsid w:val="00BD3BB1"/>
    <w:rsid w:val="00C071E5"/>
    <w:rsid w:val="00C26A19"/>
    <w:rsid w:val="00C4036B"/>
    <w:rsid w:val="00CD23CA"/>
    <w:rsid w:val="00D71505"/>
    <w:rsid w:val="00DA21C5"/>
    <w:rsid w:val="00DD497B"/>
    <w:rsid w:val="00E26A31"/>
    <w:rsid w:val="00E60AF1"/>
    <w:rsid w:val="00E82A01"/>
    <w:rsid w:val="00EB2001"/>
    <w:rsid w:val="00ED5094"/>
    <w:rsid w:val="00EE7A54"/>
    <w:rsid w:val="00EF0348"/>
    <w:rsid w:val="00F33A40"/>
    <w:rsid w:val="00FF0652"/>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4E50"/>
  <w15:docId w15:val="{7E42B118-0FDD-4FF0-BBCC-E2A894E52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0A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12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545346"/>
    <w:pPr>
      <w:spacing w:after="0" w:line="240" w:lineRule="auto"/>
    </w:pPr>
    <w:rPr>
      <w:lang w:val="en-GB"/>
    </w:rPr>
  </w:style>
  <w:style w:type="paragraph" w:styleId="ListParagraph">
    <w:name w:val="List Paragraph"/>
    <w:basedOn w:val="Normal"/>
    <w:uiPriority w:val="34"/>
    <w:qFormat/>
    <w:rsid w:val="00CD23CA"/>
    <w:pPr>
      <w:ind w:left="720"/>
      <w:contextualSpacing/>
    </w:pPr>
  </w:style>
  <w:style w:type="character" w:customStyle="1" w:styleId="text">
    <w:name w:val="text"/>
    <w:basedOn w:val="DefaultParagraphFont"/>
    <w:rsid w:val="001B6C28"/>
  </w:style>
  <w:style w:type="character" w:customStyle="1" w:styleId="woj">
    <w:name w:val="woj"/>
    <w:basedOn w:val="DefaultParagraphFont"/>
    <w:rsid w:val="001B6C28"/>
  </w:style>
  <w:style w:type="character" w:styleId="Hyperlink">
    <w:name w:val="Hyperlink"/>
    <w:basedOn w:val="DefaultParagraphFont"/>
    <w:uiPriority w:val="99"/>
    <w:semiHidden/>
    <w:unhideWhenUsed/>
    <w:rsid w:val="00307227"/>
    <w:rPr>
      <w:color w:val="0000FF"/>
      <w:u w:val="single"/>
    </w:rPr>
  </w:style>
  <w:style w:type="character" w:customStyle="1" w:styleId="small-caps">
    <w:name w:val="small-caps"/>
    <w:basedOn w:val="DefaultParagraphFont"/>
    <w:rsid w:val="003D0B8D"/>
  </w:style>
  <w:style w:type="character" w:customStyle="1" w:styleId="indent-1-breaks">
    <w:name w:val="indent-1-breaks"/>
    <w:basedOn w:val="DefaultParagraphFont"/>
    <w:rsid w:val="00264221"/>
  </w:style>
  <w:style w:type="paragraph" w:styleId="Header">
    <w:name w:val="header"/>
    <w:basedOn w:val="Normal"/>
    <w:link w:val="HeaderChar"/>
    <w:uiPriority w:val="99"/>
    <w:unhideWhenUsed/>
    <w:rsid w:val="000C7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ABF"/>
    <w:rPr>
      <w:lang w:val="en-GB"/>
    </w:rPr>
  </w:style>
  <w:style w:type="paragraph" w:styleId="Footer">
    <w:name w:val="footer"/>
    <w:basedOn w:val="Normal"/>
    <w:link w:val="FooterChar"/>
    <w:uiPriority w:val="99"/>
    <w:unhideWhenUsed/>
    <w:rsid w:val="000C7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AB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89">
      <w:bodyDiv w:val="1"/>
      <w:marLeft w:val="0"/>
      <w:marRight w:val="0"/>
      <w:marTop w:val="0"/>
      <w:marBottom w:val="0"/>
      <w:divBdr>
        <w:top w:val="none" w:sz="0" w:space="0" w:color="auto"/>
        <w:left w:val="none" w:sz="0" w:space="0" w:color="auto"/>
        <w:bottom w:val="none" w:sz="0" w:space="0" w:color="auto"/>
        <w:right w:val="none" w:sz="0" w:space="0" w:color="auto"/>
      </w:divBdr>
    </w:div>
    <w:div w:id="90204643">
      <w:bodyDiv w:val="1"/>
      <w:marLeft w:val="0"/>
      <w:marRight w:val="0"/>
      <w:marTop w:val="0"/>
      <w:marBottom w:val="0"/>
      <w:divBdr>
        <w:top w:val="none" w:sz="0" w:space="0" w:color="auto"/>
        <w:left w:val="none" w:sz="0" w:space="0" w:color="auto"/>
        <w:bottom w:val="none" w:sz="0" w:space="0" w:color="auto"/>
        <w:right w:val="none" w:sz="0" w:space="0" w:color="auto"/>
      </w:divBdr>
    </w:div>
    <w:div w:id="805052479">
      <w:bodyDiv w:val="1"/>
      <w:marLeft w:val="0"/>
      <w:marRight w:val="0"/>
      <w:marTop w:val="0"/>
      <w:marBottom w:val="0"/>
      <w:divBdr>
        <w:top w:val="none" w:sz="0" w:space="0" w:color="auto"/>
        <w:left w:val="none" w:sz="0" w:space="0" w:color="auto"/>
        <w:bottom w:val="none" w:sz="0" w:space="0" w:color="auto"/>
        <w:right w:val="none" w:sz="0" w:space="0" w:color="auto"/>
      </w:divBdr>
    </w:div>
    <w:div w:id="1236820966">
      <w:bodyDiv w:val="1"/>
      <w:marLeft w:val="0"/>
      <w:marRight w:val="0"/>
      <w:marTop w:val="0"/>
      <w:marBottom w:val="0"/>
      <w:divBdr>
        <w:top w:val="none" w:sz="0" w:space="0" w:color="auto"/>
        <w:left w:val="none" w:sz="0" w:space="0" w:color="auto"/>
        <w:bottom w:val="none" w:sz="0" w:space="0" w:color="auto"/>
        <w:right w:val="none" w:sz="0" w:space="0" w:color="auto"/>
      </w:divBdr>
    </w:div>
    <w:div w:id="168139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Shevanthi Bastiam Pillai</dc:creator>
  <cp:lastModifiedBy>Geraldine Hankin</cp:lastModifiedBy>
  <cp:revision>9</cp:revision>
  <dcterms:created xsi:type="dcterms:W3CDTF">2018-01-24T13:34:00Z</dcterms:created>
  <dcterms:modified xsi:type="dcterms:W3CDTF">2018-01-24T17:00:00Z</dcterms:modified>
</cp:coreProperties>
</file>